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4D" w:rsidRPr="00CF4156" w:rsidRDefault="007D703F" w:rsidP="00920E0D">
      <w:pPr>
        <w:spacing w:after="0" w:line="240" w:lineRule="auto"/>
        <w:jc w:val="center"/>
        <w:rPr>
          <w:b/>
          <w:sz w:val="32"/>
          <w:szCs w:val="32"/>
        </w:rPr>
      </w:pPr>
      <w:r>
        <w:rPr>
          <w:b/>
          <w:noProof/>
          <w:sz w:val="40"/>
          <w:szCs w:val="32"/>
        </w:rPr>
        <w:drawing>
          <wp:anchor distT="0" distB="0" distL="114300" distR="114300" simplePos="0" relativeHeight="251658240" behindDoc="0" locked="0" layoutInCell="1" allowOverlap="1">
            <wp:simplePos x="0" y="0"/>
            <wp:positionH relativeFrom="column">
              <wp:posOffset>-32385</wp:posOffset>
            </wp:positionH>
            <wp:positionV relativeFrom="paragraph">
              <wp:posOffset>0</wp:posOffset>
            </wp:positionV>
            <wp:extent cx="2181225" cy="13335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A Logo.jpg"/>
                    <pic:cNvPicPr/>
                  </pic:nvPicPr>
                  <pic:blipFill>
                    <a:blip r:embed="rId7">
                      <a:extLst>
                        <a:ext uri="{28A0092B-C50C-407E-A947-70E740481C1C}">
                          <a14:useLocalDpi xmlns:a14="http://schemas.microsoft.com/office/drawing/2010/main" val="0"/>
                        </a:ext>
                      </a:extLst>
                    </a:blip>
                    <a:srcRect l="3525" r="6789"/>
                    <a:stretch>
                      <a:fillRect/>
                    </a:stretch>
                  </pic:blipFill>
                  <pic:spPr>
                    <a:xfrm>
                      <a:off x="0" y="0"/>
                      <a:ext cx="2181225" cy="1333500"/>
                    </a:xfrm>
                    <a:prstGeom prst="rect">
                      <a:avLst/>
                    </a:prstGeom>
                  </pic:spPr>
                </pic:pic>
              </a:graphicData>
            </a:graphic>
          </wp:anchor>
        </w:drawing>
      </w:r>
      <w:proofErr w:type="gramStart"/>
      <w:r w:rsidR="007807CD" w:rsidRPr="00CF4156">
        <w:rPr>
          <w:b/>
          <w:sz w:val="32"/>
          <w:szCs w:val="32"/>
        </w:rPr>
        <w:t>Huntingdon Dance Academy</w:t>
      </w:r>
      <w:r w:rsidR="00164272">
        <w:rPr>
          <w:b/>
          <w:sz w:val="32"/>
          <w:szCs w:val="32"/>
        </w:rPr>
        <w:t>, LLC.</w:t>
      </w:r>
      <w:proofErr w:type="gramEnd"/>
    </w:p>
    <w:p w:rsidR="005B4A4D" w:rsidRPr="00CF4156" w:rsidRDefault="00310A5D" w:rsidP="005B4A4D">
      <w:pPr>
        <w:spacing w:after="0" w:line="240" w:lineRule="auto"/>
        <w:jc w:val="center"/>
        <w:rPr>
          <w:b/>
          <w:sz w:val="32"/>
          <w:szCs w:val="32"/>
        </w:rPr>
      </w:pPr>
      <w:r w:rsidRPr="00CF4156">
        <w:rPr>
          <w:b/>
          <w:sz w:val="32"/>
          <w:szCs w:val="32"/>
        </w:rPr>
        <w:t>20</w:t>
      </w:r>
      <w:r w:rsidR="00FA7145">
        <w:rPr>
          <w:b/>
          <w:sz w:val="32"/>
          <w:szCs w:val="32"/>
        </w:rPr>
        <w:t>1</w:t>
      </w:r>
      <w:r w:rsidR="00F27BC1">
        <w:rPr>
          <w:b/>
          <w:sz w:val="32"/>
          <w:szCs w:val="32"/>
        </w:rPr>
        <w:t>8</w:t>
      </w:r>
      <w:r w:rsidRPr="00CF4156">
        <w:rPr>
          <w:b/>
          <w:sz w:val="32"/>
          <w:szCs w:val="32"/>
        </w:rPr>
        <w:t>–20</w:t>
      </w:r>
      <w:r w:rsidR="00EE4E8A">
        <w:rPr>
          <w:b/>
          <w:sz w:val="32"/>
          <w:szCs w:val="32"/>
        </w:rPr>
        <w:t>1</w:t>
      </w:r>
      <w:r w:rsidR="00F27BC1">
        <w:rPr>
          <w:b/>
          <w:sz w:val="32"/>
          <w:szCs w:val="32"/>
        </w:rPr>
        <w:t>9</w:t>
      </w:r>
      <w:r w:rsidR="00EE4E8A">
        <w:rPr>
          <w:b/>
          <w:sz w:val="32"/>
          <w:szCs w:val="32"/>
        </w:rPr>
        <w:t xml:space="preserve"> </w:t>
      </w:r>
      <w:r w:rsidR="0087622B">
        <w:rPr>
          <w:b/>
          <w:sz w:val="32"/>
          <w:szCs w:val="32"/>
        </w:rPr>
        <w:t>Enrollment</w:t>
      </w:r>
      <w:r w:rsidR="005B4A4D" w:rsidRPr="00CF4156">
        <w:rPr>
          <w:b/>
          <w:sz w:val="32"/>
          <w:szCs w:val="32"/>
        </w:rPr>
        <w:t xml:space="preserve"> Form</w:t>
      </w:r>
    </w:p>
    <w:p w:rsidR="00CF4156" w:rsidRPr="00CF4156" w:rsidRDefault="005B4A4D" w:rsidP="005B4A4D">
      <w:pPr>
        <w:spacing w:after="0" w:line="240" w:lineRule="auto"/>
        <w:jc w:val="center"/>
        <w:rPr>
          <w:rFonts w:cstheme="minorHAnsi"/>
          <w:b/>
          <w:sz w:val="32"/>
          <w:szCs w:val="32"/>
        </w:rPr>
      </w:pPr>
      <w:r w:rsidRPr="00CF4156">
        <w:rPr>
          <w:rFonts w:cstheme="minorHAnsi"/>
          <w:b/>
          <w:sz w:val="32"/>
          <w:szCs w:val="32"/>
        </w:rPr>
        <w:t>Cla</w:t>
      </w:r>
      <w:r w:rsidR="001A704F" w:rsidRPr="00CF4156">
        <w:rPr>
          <w:rFonts w:cstheme="minorHAnsi"/>
          <w:b/>
          <w:sz w:val="32"/>
          <w:szCs w:val="32"/>
        </w:rPr>
        <w:t>sses Begin -</w:t>
      </w:r>
      <w:r w:rsidR="000257B3" w:rsidRPr="00CF4156">
        <w:rPr>
          <w:rFonts w:cstheme="minorHAnsi"/>
          <w:b/>
          <w:sz w:val="32"/>
          <w:szCs w:val="32"/>
        </w:rPr>
        <w:t xml:space="preserve"> </w:t>
      </w:r>
      <w:r w:rsidR="00B53D40">
        <w:rPr>
          <w:rFonts w:cstheme="minorHAnsi"/>
          <w:b/>
          <w:sz w:val="32"/>
          <w:szCs w:val="32"/>
        </w:rPr>
        <w:t>Monday</w:t>
      </w:r>
      <w:r w:rsidR="009922B6">
        <w:rPr>
          <w:rFonts w:cstheme="minorHAnsi"/>
          <w:b/>
          <w:sz w:val="32"/>
          <w:szCs w:val="32"/>
        </w:rPr>
        <w:t>,</w:t>
      </w:r>
      <w:r w:rsidR="009E3003">
        <w:rPr>
          <w:rFonts w:cstheme="minorHAnsi"/>
          <w:b/>
          <w:sz w:val="32"/>
          <w:szCs w:val="32"/>
        </w:rPr>
        <w:t xml:space="preserve"> August 27</w:t>
      </w:r>
      <w:bookmarkStart w:id="0" w:name="_GoBack"/>
      <w:bookmarkEnd w:id="0"/>
      <w:r w:rsidR="00B53D40">
        <w:rPr>
          <w:rFonts w:cstheme="minorHAnsi"/>
          <w:b/>
          <w:sz w:val="32"/>
          <w:szCs w:val="32"/>
        </w:rPr>
        <w:t>,</w:t>
      </w:r>
      <w:r w:rsidR="00B732A9">
        <w:rPr>
          <w:rFonts w:cstheme="minorHAnsi"/>
          <w:b/>
          <w:sz w:val="32"/>
          <w:szCs w:val="32"/>
        </w:rPr>
        <w:t xml:space="preserve"> 2018</w:t>
      </w:r>
      <w:r w:rsidR="00AA6C7E">
        <w:rPr>
          <w:rFonts w:cstheme="minorHAnsi"/>
          <w:b/>
          <w:sz w:val="32"/>
          <w:szCs w:val="32"/>
        </w:rPr>
        <w:t xml:space="preserve"> </w:t>
      </w:r>
    </w:p>
    <w:p w:rsidR="00CF4156" w:rsidRDefault="00CF4156" w:rsidP="00441912">
      <w:pPr>
        <w:spacing w:after="0" w:line="240" w:lineRule="auto"/>
        <w:jc w:val="center"/>
        <w:rPr>
          <w:b/>
          <w:sz w:val="12"/>
        </w:rPr>
      </w:pPr>
    </w:p>
    <w:p w:rsidR="007807CD" w:rsidRPr="00E51365" w:rsidRDefault="007807CD" w:rsidP="00441912">
      <w:pPr>
        <w:spacing w:after="0" w:line="240" w:lineRule="auto"/>
        <w:jc w:val="center"/>
        <w:rPr>
          <w:sz w:val="24"/>
        </w:rPr>
      </w:pPr>
      <w:r w:rsidRPr="00E51365">
        <w:rPr>
          <w:b/>
          <w:sz w:val="24"/>
        </w:rPr>
        <w:t>Studio Location:</w:t>
      </w:r>
      <w:r w:rsidRPr="00E51365">
        <w:rPr>
          <w:sz w:val="24"/>
        </w:rPr>
        <w:t xml:space="preserve"> </w:t>
      </w:r>
      <w:r w:rsidR="00441912" w:rsidRPr="00E51365">
        <w:rPr>
          <w:sz w:val="24"/>
        </w:rPr>
        <w:t>501 Penn St Huntingdon, PA 16652</w:t>
      </w:r>
    </w:p>
    <w:p w:rsidR="007807CD" w:rsidRPr="00E51365" w:rsidRDefault="000753F3" w:rsidP="007807CD">
      <w:pPr>
        <w:spacing w:after="0" w:line="240" w:lineRule="auto"/>
        <w:jc w:val="center"/>
        <w:rPr>
          <w:sz w:val="24"/>
        </w:rPr>
      </w:pPr>
      <w:r>
        <w:rPr>
          <w:b/>
          <w:sz w:val="24"/>
        </w:rPr>
        <w:t>Office</w:t>
      </w:r>
      <w:r w:rsidR="007807CD" w:rsidRPr="00E51365">
        <w:rPr>
          <w:sz w:val="24"/>
        </w:rPr>
        <w:t xml:space="preserve">: </w:t>
      </w:r>
      <w:r w:rsidR="005C4B01">
        <w:rPr>
          <w:sz w:val="24"/>
        </w:rPr>
        <w:t>814-506-8243</w:t>
      </w:r>
      <w:r w:rsidR="00310222" w:rsidRPr="00E51365">
        <w:rPr>
          <w:sz w:val="24"/>
        </w:rPr>
        <w:t xml:space="preserve"> </w:t>
      </w:r>
      <w:r w:rsidR="00310222" w:rsidRPr="00E51365">
        <w:rPr>
          <w:b/>
          <w:sz w:val="24"/>
        </w:rPr>
        <w:t>Kristin Cell:</w:t>
      </w:r>
      <w:r w:rsidR="00441912" w:rsidRPr="00E51365">
        <w:rPr>
          <w:sz w:val="24"/>
        </w:rPr>
        <w:t xml:space="preserve"> 814-310-1563</w:t>
      </w:r>
      <w:r w:rsidR="00310222" w:rsidRPr="00E51365">
        <w:rPr>
          <w:sz w:val="24"/>
        </w:rPr>
        <w:t xml:space="preserve"> </w:t>
      </w:r>
      <w:r w:rsidR="00310222" w:rsidRPr="00E51365">
        <w:rPr>
          <w:b/>
          <w:sz w:val="24"/>
        </w:rPr>
        <w:t>Jamie Cell:</w:t>
      </w:r>
      <w:r w:rsidR="00310222" w:rsidRPr="00E51365">
        <w:rPr>
          <w:sz w:val="24"/>
        </w:rPr>
        <w:t xml:space="preserve"> 814-310-1084</w:t>
      </w:r>
    </w:p>
    <w:p w:rsidR="005B4A4D" w:rsidRPr="00E51365" w:rsidRDefault="007807CD" w:rsidP="00441912">
      <w:pPr>
        <w:spacing w:after="0" w:line="240" w:lineRule="auto"/>
        <w:jc w:val="center"/>
        <w:rPr>
          <w:sz w:val="24"/>
        </w:rPr>
      </w:pPr>
      <w:r w:rsidRPr="00E51365">
        <w:rPr>
          <w:b/>
          <w:sz w:val="24"/>
        </w:rPr>
        <w:t>E-mail:</w:t>
      </w:r>
      <w:r w:rsidRPr="00E51365">
        <w:rPr>
          <w:sz w:val="24"/>
        </w:rPr>
        <w:t xml:space="preserve"> </w:t>
      </w:r>
      <w:r w:rsidR="009B746E">
        <w:rPr>
          <w:sz w:val="24"/>
        </w:rPr>
        <w:t>registration@huntingdondance.com</w:t>
      </w:r>
    </w:p>
    <w:p w:rsidR="001A704F" w:rsidRDefault="001A704F" w:rsidP="00441912">
      <w:pPr>
        <w:spacing w:after="0" w:line="240" w:lineRule="auto"/>
        <w:jc w:val="center"/>
        <w:rPr>
          <w:sz w:val="24"/>
        </w:rPr>
      </w:pPr>
    </w:p>
    <w:p w:rsidR="00192FAA" w:rsidRPr="00E51365" w:rsidRDefault="00192FAA" w:rsidP="00441912">
      <w:pPr>
        <w:spacing w:after="0" w:line="240" w:lineRule="auto"/>
        <w:jc w:val="center"/>
        <w:rPr>
          <w:sz w:val="24"/>
        </w:rPr>
      </w:pPr>
    </w:p>
    <w:p w:rsidR="00752B21" w:rsidRDefault="009E3003" w:rsidP="000928D0">
      <w:pPr>
        <w:pStyle w:val="NoSpacing"/>
        <w:rPr>
          <w:sz w:val="24"/>
        </w:rPr>
      </w:pPr>
      <w:r>
        <w:rPr>
          <w:noProof/>
          <w:sz w:val="24"/>
        </w:rPr>
        <w:pict>
          <v:shapetype id="_x0000_t32" coordsize="21600,21600" o:spt="32" o:oned="t" path="m,l21600,21600e" filled="f">
            <v:path arrowok="t" fillok="f" o:connecttype="none"/>
            <o:lock v:ext="edit" shapetype="t"/>
          </v:shapetype>
          <v:shape id="_x0000_s1032" type="#_x0000_t32" style="position:absolute;margin-left:460.5pt;margin-top:13.05pt;width:78.75pt;height:0;z-index:251660288" o:connectortype="straight"/>
        </w:pict>
      </w:r>
      <w:r w:rsidR="000928D0" w:rsidRPr="00E51365">
        <w:rPr>
          <w:sz w:val="24"/>
        </w:rPr>
        <w:t>Student’s Name</w:t>
      </w:r>
      <w:r w:rsidR="001A704F" w:rsidRPr="00E51365">
        <w:rPr>
          <w:sz w:val="24"/>
        </w:rPr>
        <w:t>: _____________________</w:t>
      </w:r>
      <w:r w:rsidR="00C10649">
        <w:rPr>
          <w:sz w:val="24"/>
        </w:rPr>
        <w:t>________________ Age:</w:t>
      </w:r>
      <w:r w:rsidR="004B2963">
        <w:rPr>
          <w:sz w:val="24"/>
        </w:rPr>
        <w:t xml:space="preserve"> </w:t>
      </w:r>
      <w:r w:rsidR="00C10649">
        <w:rPr>
          <w:sz w:val="24"/>
        </w:rPr>
        <w:t>__________</w:t>
      </w:r>
      <w:r w:rsidR="001A704F" w:rsidRPr="00E51365">
        <w:rPr>
          <w:sz w:val="24"/>
        </w:rPr>
        <w:t xml:space="preserve">Date of Birth: </w:t>
      </w:r>
    </w:p>
    <w:p w:rsidR="001A704F" w:rsidRPr="00E51365" w:rsidRDefault="00C10649" w:rsidP="000928D0">
      <w:pPr>
        <w:pStyle w:val="NoSpacing"/>
        <w:rPr>
          <w:sz w:val="24"/>
        </w:rPr>
      </w:pPr>
      <w:r>
        <w:rPr>
          <w:sz w:val="24"/>
        </w:rPr>
        <w:t>Grade level</w:t>
      </w:r>
      <w:r w:rsidR="004B2963">
        <w:rPr>
          <w:sz w:val="24"/>
        </w:rPr>
        <w:t xml:space="preserve">: </w:t>
      </w:r>
      <w:r>
        <w:rPr>
          <w:sz w:val="24"/>
        </w:rPr>
        <w:t>__________ School Name:</w:t>
      </w:r>
      <w:r w:rsidR="004B2963">
        <w:rPr>
          <w:sz w:val="24"/>
        </w:rPr>
        <w:t xml:space="preserve"> </w:t>
      </w:r>
      <w:r>
        <w:rPr>
          <w:sz w:val="24"/>
        </w:rPr>
        <w:t xml:space="preserve">_____________________________________________ Gender: M or F </w:t>
      </w:r>
    </w:p>
    <w:p w:rsidR="000928D0" w:rsidRPr="00E51365" w:rsidRDefault="009E3003" w:rsidP="000928D0">
      <w:pPr>
        <w:pStyle w:val="NoSpacing"/>
        <w:rPr>
          <w:sz w:val="24"/>
        </w:rPr>
      </w:pPr>
      <w:r>
        <w:rPr>
          <w:noProof/>
          <w:sz w:val="24"/>
        </w:rPr>
        <w:pict>
          <v:shape id="_x0000_s1033" type="#_x0000_t32" style="position:absolute;margin-left:480pt;margin-top:13pt;width:59.25pt;height:0;z-index:251661312" o:connectortype="straight"/>
        </w:pict>
      </w:r>
      <w:r w:rsidR="000928D0" w:rsidRPr="00E51365">
        <w:rPr>
          <w:sz w:val="24"/>
        </w:rPr>
        <w:t>Student’s Address: ______________</w:t>
      </w:r>
      <w:r w:rsidR="004B2963">
        <w:rPr>
          <w:sz w:val="24"/>
        </w:rPr>
        <w:t>________________________ City: _</w:t>
      </w:r>
      <w:r w:rsidR="000928D0" w:rsidRPr="00E51365">
        <w:rPr>
          <w:sz w:val="24"/>
        </w:rPr>
        <w:t>_________________ Z</w:t>
      </w:r>
      <w:r w:rsidR="004B2963">
        <w:rPr>
          <w:sz w:val="24"/>
        </w:rPr>
        <w:t xml:space="preserve">ip: </w:t>
      </w:r>
    </w:p>
    <w:p w:rsidR="004B2963" w:rsidRDefault="009E3003" w:rsidP="000928D0">
      <w:pPr>
        <w:pStyle w:val="NoSpacing"/>
        <w:rPr>
          <w:rFonts w:cs="TTE262B8E8t00"/>
          <w:sz w:val="24"/>
          <w:szCs w:val="24"/>
        </w:rPr>
      </w:pPr>
      <w:r>
        <w:rPr>
          <w:rFonts w:cs="TTE262B8E8t00"/>
          <w:noProof/>
          <w:sz w:val="24"/>
          <w:szCs w:val="24"/>
        </w:rPr>
        <w:pict>
          <v:shape id="_x0000_s1034" type="#_x0000_t32" style="position:absolute;margin-left:366pt;margin-top:12.95pt;width:173.25pt;height:0;z-index:251662336" o:connectortype="straight"/>
        </w:pict>
      </w:r>
      <w:r w:rsidR="004B2963">
        <w:rPr>
          <w:rFonts w:cs="TTE262B8E8t00"/>
          <w:sz w:val="24"/>
          <w:szCs w:val="24"/>
        </w:rPr>
        <w:t xml:space="preserve">Student’s home phone: _____________________________ Student’s cell: </w:t>
      </w:r>
    </w:p>
    <w:p w:rsidR="00497A8F" w:rsidRDefault="009E3003" w:rsidP="000928D0">
      <w:pPr>
        <w:pStyle w:val="NoSpacing"/>
        <w:rPr>
          <w:rFonts w:cs="TTE262B8E8t00"/>
          <w:sz w:val="24"/>
          <w:szCs w:val="24"/>
        </w:rPr>
      </w:pPr>
      <w:r>
        <w:rPr>
          <w:rFonts w:cs="TTE262B8E8t00"/>
          <w:noProof/>
          <w:sz w:val="24"/>
          <w:szCs w:val="24"/>
        </w:rPr>
        <w:pict>
          <v:shape id="_x0000_s1035" type="#_x0000_t32" style="position:absolute;margin-left:351pt;margin-top:12.95pt;width:188.25pt;height:0;z-index:251663360" o:connectortype="straight"/>
        </w:pict>
      </w:r>
      <w:r w:rsidR="00121437">
        <w:rPr>
          <w:rFonts w:cs="TTE262B8E8t00"/>
          <w:sz w:val="24"/>
          <w:szCs w:val="24"/>
        </w:rPr>
        <w:t>Medical</w:t>
      </w:r>
      <w:r w:rsidR="00C10649">
        <w:rPr>
          <w:rFonts w:cs="TTE262B8E8t00"/>
          <w:sz w:val="24"/>
          <w:szCs w:val="24"/>
        </w:rPr>
        <w:t xml:space="preserve"> c</w:t>
      </w:r>
      <w:r w:rsidR="00497A8F">
        <w:rPr>
          <w:rFonts w:cs="TTE262B8E8t00"/>
          <w:sz w:val="24"/>
          <w:szCs w:val="24"/>
        </w:rPr>
        <w:t>oncerns</w:t>
      </w:r>
      <w:r w:rsidR="00C10649">
        <w:rPr>
          <w:rFonts w:cs="TTE262B8E8t00"/>
          <w:sz w:val="24"/>
          <w:szCs w:val="24"/>
        </w:rPr>
        <w:t xml:space="preserve"> that we should be aware of</w:t>
      </w:r>
      <w:r w:rsidR="00121437">
        <w:rPr>
          <w:rFonts w:cs="TTE262B8E8t00"/>
          <w:sz w:val="24"/>
          <w:szCs w:val="24"/>
        </w:rPr>
        <w:t xml:space="preserve"> </w:t>
      </w:r>
      <w:r w:rsidR="00121437" w:rsidRPr="00121437">
        <w:rPr>
          <w:rFonts w:cs="TTE262B8E8t00"/>
          <w:sz w:val="20"/>
          <w:szCs w:val="24"/>
        </w:rPr>
        <w:t>(allergies, injuries, disabilities)</w:t>
      </w:r>
      <w:r w:rsidR="00121437">
        <w:rPr>
          <w:rFonts w:cs="TTE262B8E8t00"/>
          <w:sz w:val="24"/>
          <w:szCs w:val="24"/>
        </w:rPr>
        <w:t>:</w:t>
      </w:r>
    </w:p>
    <w:p w:rsidR="00497A8F" w:rsidRDefault="009E3003" w:rsidP="000928D0">
      <w:pPr>
        <w:pStyle w:val="NoSpacing"/>
        <w:rPr>
          <w:rFonts w:cs="TTE262B8E8t00"/>
          <w:sz w:val="24"/>
          <w:szCs w:val="24"/>
        </w:rPr>
      </w:pPr>
      <w:r>
        <w:rPr>
          <w:rFonts w:cs="TTE262B8E8t00"/>
          <w:noProof/>
          <w:sz w:val="24"/>
          <w:szCs w:val="24"/>
        </w:rPr>
        <w:pict>
          <v:shape id="_x0000_s1042" type="#_x0000_t32" style="position:absolute;margin-left:.75pt;margin-top:12.9pt;width:538.5pt;height:.05pt;z-index:251670528" o:connectortype="straight"/>
        </w:pict>
      </w:r>
    </w:p>
    <w:p w:rsidR="00584104" w:rsidRPr="00192FAA" w:rsidRDefault="00584104" w:rsidP="000928D0">
      <w:pPr>
        <w:pStyle w:val="NoSpacing"/>
        <w:rPr>
          <w:rFonts w:cs="TTE262B8E8t00"/>
          <w:sz w:val="16"/>
          <w:szCs w:val="24"/>
        </w:rPr>
      </w:pPr>
    </w:p>
    <w:p w:rsidR="00192FAA" w:rsidRPr="00192FAA" w:rsidRDefault="00192FAA" w:rsidP="000928D0">
      <w:pPr>
        <w:pStyle w:val="NoSpacing"/>
        <w:rPr>
          <w:rFonts w:cs="TTE262B8E8t00"/>
          <w:sz w:val="16"/>
          <w:szCs w:val="24"/>
        </w:rPr>
      </w:pPr>
    </w:p>
    <w:p w:rsidR="004B2963" w:rsidRDefault="004B2963" w:rsidP="000928D0">
      <w:pPr>
        <w:pStyle w:val="NoSpacing"/>
        <w:rPr>
          <w:rFonts w:cs="TTE262B8E8t00"/>
          <w:sz w:val="24"/>
          <w:szCs w:val="24"/>
        </w:rPr>
      </w:pPr>
      <w:r>
        <w:rPr>
          <w:rFonts w:cs="TTE262B8E8t00"/>
          <w:sz w:val="24"/>
          <w:szCs w:val="24"/>
        </w:rPr>
        <w:t xml:space="preserve">Previous dance experience: Please list dance styles, number of years and dance school attended. </w:t>
      </w:r>
    </w:p>
    <w:p w:rsidR="004B2963" w:rsidRPr="0080543D" w:rsidRDefault="009E3003" w:rsidP="000928D0">
      <w:pPr>
        <w:pStyle w:val="NoSpacing"/>
        <w:rPr>
          <w:rFonts w:cs="TTE262B8E8t00"/>
          <w:sz w:val="24"/>
          <w:szCs w:val="24"/>
        </w:rPr>
      </w:pPr>
      <w:r>
        <w:rPr>
          <w:rFonts w:cs="TTE262B8E8t00"/>
          <w:noProof/>
          <w:sz w:val="16"/>
          <w:szCs w:val="24"/>
        </w:rPr>
        <w:pict>
          <v:shape id="_x0000_s1046" type="#_x0000_t32" style="position:absolute;margin-left:211.5pt;margin-top:8pt;width:327.75pt;height:.05pt;z-index:251673600" o:connectortype="straight"/>
        </w:pict>
      </w:r>
      <w:r w:rsidR="004B2963" w:rsidRPr="004B2963">
        <w:rPr>
          <w:rFonts w:cs="TTE262B8E8t00"/>
          <w:sz w:val="16"/>
          <w:szCs w:val="24"/>
        </w:rPr>
        <w:t>(Only required by students new to Huntingdon Dance Academy)</w:t>
      </w:r>
      <w:r w:rsidR="004B2963">
        <w:rPr>
          <w:rFonts w:cs="TTE262B8E8t00"/>
          <w:sz w:val="16"/>
          <w:szCs w:val="24"/>
        </w:rPr>
        <w:t xml:space="preserve"> </w:t>
      </w:r>
      <w:r w:rsidR="0080543D">
        <w:rPr>
          <w:rFonts w:cs="TTE262B8E8t00"/>
          <w:sz w:val="24"/>
          <w:szCs w:val="24"/>
        </w:rPr>
        <w:t xml:space="preserve"> </w:t>
      </w:r>
    </w:p>
    <w:p w:rsidR="004B2963" w:rsidRPr="00192FAA" w:rsidRDefault="0080543D" w:rsidP="000928D0">
      <w:pPr>
        <w:pStyle w:val="NoSpacing"/>
        <w:rPr>
          <w:rFonts w:cs="TTE262B8E8t00"/>
          <w:b/>
          <w:sz w:val="16"/>
          <w:szCs w:val="24"/>
        </w:rPr>
      </w:pPr>
      <w:r>
        <w:rPr>
          <w:rFonts w:cs="TTE262B8E8t00"/>
          <w:b/>
          <w:sz w:val="24"/>
          <w:szCs w:val="24"/>
        </w:rPr>
        <w:t xml:space="preserve"> </w:t>
      </w:r>
    </w:p>
    <w:p w:rsidR="0080543D" w:rsidRDefault="009E3003" w:rsidP="000928D0">
      <w:pPr>
        <w:pStyle w:val="NoSpacing"/>
        <w:rPr>
          <w:rFonts w:cs="TTE262B8E8t00"/>
          <w:b/>
          <w:sz w:val="12"/>
          <w:szCs w:val="24"/>
        </w:rPr>
      </w:pPr>
      <w:r>
        <w:rPr>
          <w:rFonts w:cs="TTE262B8E8t00"/>
          <w:noProof/>
          <w:sz w:val="24"/>
          <w:szCs w:val="24"/>
        </w:rPr>
        <w:pict>
          <v:shape id="_x0000_s1044" type="#_x0000_t32" style="position:absolute;margin-left:.75pt;margin-top:3.7pt;width:538.5pt;height:0;z-index:251672576" o:connectortype="straight"/>
        </w:pict>
      </w:r>
    </w:p>
    <w:p w:rsidR="00EF34EB" w:rsidRDefault="00EF34EB" w:rsidP="000928D0">
      <w:pPr>
        <w:pStyle w:val="NoSpacing"/>
        <w:rPr>
          <w:rFonts w:cs="TTE262B8E8t00"/>
          <w:b/>
          <w:sz w:val="12"/>
          <w:szCs w:val="24"/>
        </w:rPr>
      </w:pPr>
    </w:p>
    <w:p w:rsidR="0080543D" w:rsidRPr="0080543D" w:rsidRDefault="0080543D" w:rsidP="000928D0">
      <w:pPr>
        <w:pStyle w:val="NoSpacing"/>
        <w:rPr>
          <w:rFonts w:cs="TTE262B8E8t00"/>
          <w:b/>
          <w:sz w:val="12"/>
          <w:szCs w:val="24"/>
        </w:rPr>
      </w:pPr>
    </w:p>
    <w:p w:rsidR="001A704F" w:rsidRPr="00E51365" w:rsidRDefault="009E3003" w:rsidP="000928D0">
      <w:pPr>
        <w:pStyle w:val="NoSpacing"/>
        <w:rPr>
          <w:sz w:val="24"/>
        </w:rPr>
      </w:pPr>
      <w:r>
        <w:rPr>
          <w:noProof/>
          <w:sz w:val="24"/>
        </w:rPr>
        <w:pict>
          <v:shape id="_x0000_s1038" type="#_x0000_t32" style="position:absolute;margin-left:175.5pt;margin-top:13.15pt;width:363.75pt;height:0;z-index:251666432" o:connectortype="straight"/>
        </w:pict>
      </w:r>
      <w:r w:rsidR="00192FAA">
        <w:rPr>
          <w:sz w:val="24"/>
        </w:rPr>
        <w:t>Parent</w:t>
      </w:r>
      <w:r w:rsidR="001A704F" w:rsidRPr="00E51365">
        <w:rPr>
          <w:sz w:val="24"/>
        </w:rPr>
        <w:t>’s or Legal Guardian’s Name</w:t>
      </w:r>
      <w:r w:rsidR="000928D0" w:rsidRPr="00E51365">
        <w:rPr>
          <w:sz w:val="24"/>
        </w:rPr>
        <w:t xml:space="preserve">: </w:t>
      </w:r>
    </w:p>
    <w:p w:rsidR="001A704F" w:rsidRPr="00E51365" w:rsidRDefault="009E3003" w:rsidP="000928D0">
      <w:pPr>
        <w:pStyle w:val="NoSpacing"/>
        <w:rPr>
          <w:sz w:val="24"/>
        </w:rPr>
      </w:pPr>
      <w:r>
        <w:rPr>
          <w:noProof/>
          <w:sz w:val="24"/>
        </w:rPr>
        <w:pict>
          <v:shape id="_x0000_s1039" type="#_x0000_t32" style="position:absolute;margin-left:435pt;margin-top:13.15pt;width:104.25pt;height:0;z-index:251667456" o:connectortype="straight"/>
        </w:pict>
      </w:r>
      <w:r w:rsidR="00626C12">
        <w:rPr>
          <w:sz w:val="24"/>
        </w:rPr>
        <w:t xml:space="preserve">Home Phone </w:t>
      </w:r>
      <w:r w:rsidR="003E7650">
        <w:rPr>
          <w:sz w:val="16"/>
        </w:rPr>
        <w:t>(if different from student</w:t>
      </w:r>
      <w:r w:rsidR="00721082">
        <w:rPr>
          <w:sz w:val="16"/>
        </w:rPr>
        <w:t>):</w:t>
      </w:r>
      <w:r w:rsidR="00626C12">
        <w:rPr>
          <w:sz w:val="16"/>
        </w:rPr>
        <w:t xml:space="preserve"> </w:t>
      </w:r>
      <w:r w:rsidR="00626C12">
        <w:rPr>
          <w:sz w:val="24"/>
        </w:rPr>
        <w:t xml:space="preserve">_______________ Work Phone: _______________ </w:t>
      </w:r>
      <w:r w:rsidR="001A704F" w:rsidRPr="00E51365">
        <w:rPr>
          <w:sz w:val="24"/>
        </w:rPr>
        <w:t>Cell:</w:t>
      </w:r>
      <w:r w:rsidR="00626C12">
        <w:rPr>
          <w:sz w:val="24"/>
        </w:rPr>
        <w:t xml:space="preserve"> </w:t>
      </w:r>
    </w:p>
    <w:p w:rsidR="00192FAA" w:rsidRDefault="00192FAA" w:rsidP="000928D0">
      <w:pPr>
        <w:pStyle w:val="NoSpacing"/>
        <w:rPr>
          <w:sz w:val="24"/>
        </w:rPr>
      </w:pPr>
      <w:r>
        <w:rPr>
          <w:sz w:val="24"/>
        </w:rPr>
        <w:t xml:space="preserve">E-mail </w:t>
      </w:r>
      <w:r w:rsidRPr="00192FAA">
        <w:rPr>
          <w:b/>
          <w:sz w:val="24"/>
        </w:rPr>
        <w:t>(required)</w:t>
      </w:r>
      <w:r>
        <w:rPr>
          <w:sz w:val="24"/>
        </w:rPr>
        <w:t>: ___________________________________________________________________________</w:t>
      </w:r>
    </w:p>
    <w:p w:rsidR="006E2568" w:rsidRPr="00E51365" w:rsidRDefault="009E3003" w:rsidP="000928D0">
      <w:pPr>
        <w:pStyle w:val="NoSpacing"/>
        <w:rPr>
          <w:sz w:val="24"/>
        </w:rPr>
      </w:pPr>
      <w:r>
        <w:rPr>
          <w:noProof/>
          <w:sz w:val="24"/>
        </w:rPr>
        <w:pict>
          <v:shape id="_x0000_s1040" type="#_x0000_t32" style="position:absolute;margin-left:408pt;margin-top:13.05pt;width:131.25pt;height:0;z-index:251668480" o:connectortype="straight"/>
        </w:pict>
      </w:r>
      <w:r w:rsidR="007C3DC7">
        <w:rPr>
          <w:sz w:val="24"/>
        </w:rPr>
        <w:t>Emergency Contact</w:t>
      </w:r>
      <w:r w:rsidR="006E2568">
        <w:rPr>
          <w:sz w:val="24"/>
        </w:rPr>
        <w:t>: _</w:t>
      </w:r>
      <w:r w:rsidR="007C3DC7">
        <w:rPr>
          <w:sz w:val="24"/>
        </w:rPr>
        <w:t>_______________________</w:t>
      </w:r>
      <w:r w:rsidR="00626C12">
        <w:rPr>
          <w:sz w:val="24"/>
        </w:rPr>
        <w:t>________</w:t>
      </w:r>
      <w:r w:rsidR="007C3DC7">
        <w:rPr>
          <w:sz w:val="24"/>
        </w:rPr>
        <w:t>____</w:t>
      </w:r>
      <w:r w:rsidR="00920E0D">
        <w:rPr>
          <w:sz w:val="24"/>
        </w:rPr>
        <w:t xml:space="preserve"> </w:t>
      </w:r>
      <w:r w:rsidR="00721082">
        <w:rPr>
          <w:sz w:val="24"/>
        </w:rPr>
        <w:t>preferred</w:t>
      </w:r>
      <w:r w:rsidR="00626C12">
        <w:rPr>
          <w:sz w:val="24"/>
        </w:rPr>
        <w:t xml:space="preserve"> phone</w:t>
      </w:r>
      <w:r w:rsidR="00721082">
        <w:rPr>
          <w:sz w:val="24"/>
        </w:rPr>
        <w:t xml:space="preserve">: </w:t>
      </w:r>
    </w:p>
    <w:p w:rsidR="00192FAA" w:rsidRDefault="00192FAA" w:rsidP="000928D0">
      <w:pPr>
        <w:pStyle w:val="NoSpacing"/>
        <w:rPr>
          <w:sz w:val="16"/>
        </w:rPr>
      </w:pPr>
    </w:p>
    <w:p w:rsidR="0080543D" w:rsidRPr="0080543D" w:rsidRDefault="0080543D" w:rsidP="000928D0">
      <w:pPr>
        <w:pStyle w:val="NoSpacing"/>
        <w:rPr>
          <w:sz w:val="16"/>
        </w:rPr>
      </w:pPr>
    </w:p>
    <w:p w:rsidR="00854D9B" w:rsidRDefault="009E3003" w:rsidP="00E1520C">
      <w:pPr>
        <w:pStyle w:val="NoSpacing"/>
        <w:rPr>
          <w:sz w:val="24"/>
        </w:rPr>
      </w:pPr>
      <w:r>
        <w:rPr>
          <w:noProof/>
          <w:sz w:val="24"/>
        </w:rPr>
        <w:pict>
          <v:shape id="_x0000_s1041" type="#_x0000_t32" style="position:absolute;margin-left:361.5pt;margin-top:27.65pt;width:177.75pt;height:0;z-index:251669504" o:connectortype="straight"/>
        </w:pict>
      </w:r>
      <w:r w:rsidR="00192FAA">
        <w:rPr>
          <w:sz w:val="24"/>
        </w:rPr>
        <w:t xml:space="preserve">Name of person responsible for this account </w:t>
      </w:r>
      <w:r w:rsidR="00192FAA" w:rsidRPr="00192FAA">
        <w:rPr>
          <w:sz w:val="16"/>
          <w:szCs w:val="16"/>
        </w:rPr>
        <w:t>(if different from above)</w:t>
      </w:r>
      <w:r w:rsidR="00192FAA">
        <w:rPr>
          <w:sz w:val="24"/>
        </w:rPr>
        <w:t>:________________________________________</w:t>
      </w:r>
    </w:p>
    <w:p w:rsidR="00192FAA" w:rsidRPr="00E1520C" w:rsidRDefault="000D1ABB" w:rsidP="00E1520C">
      <w:pPr>
        <w:pStyle w:val="NoSpacing"/>
        <w:rPr>
          <w:sz w:val="24"/>
          <w:szCs w:val="24"/>
        </w:rPr>
      </w:pPr>
      <w:r w:rsidRPr="00E51365">
        <w:rPr>
          <w:sz w:val="24"/>
        </w:rPr>
        <w:t>E-</w:t>
      </w:r>
      <w:r w:rsidR="00C14BB8" w:rsidRPr="00E51365">
        <w:rPr>
          <w:sz w:val="24"/>
        </w:rPr>
        <w:t>m</w:t>
      </w:r>
      <w:r w:rsidRPr="00E51365">
        <w:rPr>
          <w:sz w:val="24"/>
        </w:rPr>
        <w:t>ail</w:t>
      </w:r>
      <w:r w:rsidR="00192FAA">
        <w:rPr>
          <w:sz w:val="24"/>
        </w:rPr>
        <w:t xml:space="preserve"> of person responsible for this account</w:t>
      </w:r>
      <w:r w:rsidR="00721082">
        <w:rPr>
          <w:sz w:val="24"/>
        </w:rPr>
        <w:t xml:space="preserve"> </w:t>
      </w:r>
      <w:r w:rsidR="00721082" w:rsidRPr="00721082">
        <w:rPr>
          <w:b/>
          <w:sz w:val="24"/>
        </w:rPr>
        <w:t>(required)</w:t>
      </w:r>
      <w:r w:rsidR="00192FAA">
        <w:rPr>
          <w:sz w:val="24"/>
        </w:rPr>
        <w:t xml:space="preserve"> </w:t>
      </w:r>
      <w:r w:rsidR="00192FAA" w:rsidRPr="00192FAA">
        <w:rPr>
          <w:sz w:val="16"/>
          <w:szCs w:val="16"/>
        </w:rPr>
        <w:t>(if different from above)</w:t>
      </w:r>
      <w:r w:rsidR="00192FAA">
        <w:rPr>
          <w:sz w:val="24"/>
          <w:szCs w:val="16"/>
        </w:rPr>
        <w:t>:</w:t>
      </w:r>
      <w:r w:rsidR="001A704F" w:rsidRPr="00E51365">
        <w:rPr>
          <w:sz w:val="24"/>
        </w:rPr>
        <w:t xml:space="preserve"> </w:t>
      </w:r>
    </w:p>
    <w:p w:rsidR="00D9582E" w:rsidRPr="0080543D" w:rsidRDefault="00D9582E" w:rsidP="002461F5">
      <w:pPr>
        <w:spacing w:after="0" w:line="240" w:lineRule="auto"/>
        <w:rPr>
          <w:rFonts w:cs="TTE262B8E8t00"/>
          <w:sz w:val="16"/>
          <w:szCs w:val="24"/>
        </w:rPr>
      </w:pPr>
    </w:p>
    <w:p w:rsidR="00D9582E" w:rsidRPr="00E8317A" w:rsidRDefault="00D9582E" w:rsidP="00D9582E">
      <w:pPr>
        <w:spacing w:after="0" w:line="240" w:lineRule="auto"/>
        <w:jc w:val="center"/>
        <w:rPr>
          <w:b/>
          <w:sz w:val="32"/>
          <w:szCs w:val="24"/>
          <w:u w:val="single"/>
        </w:rPr>
      </w:pPr>
      <w:r w:rsidRPr="00E8317A">
        <w:rPr>
          <w:b/>
          <w:sz w:val="32"/>
          <w:szCs w:val="24"/>
          <w:u w:val="single"/>
        </w:rPr>
        <w:t>Tuition Rates</w:t>
      </w:r>
    </w:p>
    <w:p w:rsidR="00907ECD" w:rsidRPr="00907ECD" w:rsidRDefault="005430BC" w:rsidP="00D9582E">
      <w:pPr>
        <w:spacing w:after="0" w:line="240" w:lineRule="auto"/>
        <w:jc w:val="center"/>
        <w:rPr>
          <w:b/>
          <w:szCs w:val="24"/>
        </w:rPr>
      </w:pPr>
      <w:r w:rsidRPr="00907ECD">
        <w:rPr>
          <w:b/>
          <w:szCs w:val="24"/>
        </w:rPr>
        <w:t xml:space="preserve">Our tuition is based on the </w:t>
      </w:r>
      <w:r w:rsidR="00907ECD" w:rsidRPr="00907ECD">
        <w:rPr>
          <w:b/>
          <w:szCs w:val="24"/>
        </w:rPr>
        <w:t>dance year</w:t>
      </w:r>
      <w:r w:rsidR="00907ECD">
        <w:rPr>
          <w:b/>
          <w:szCs w:val="24"/>
        </w:rPr>
        <w:t xml:space="preserve"> </w:t>
      </w:r>
      <w:r w:rsidR="00907ECD" w:rsidRPr="00907ECD">
        <w:rPr>
          <w:b/>
          <w:szCs w:val="24"/>
        </w:rPr>
        <w:t>(Augus</w:t>
      </w:r>
      <w:r w:rsidR="00F27BC1">
        <w:rPr>
          <w:b/>
          <w:szCs w:val="24"/>
        </w:rPr>
        <w:t>t 27</w:t>
      </w:r>
      <w:r w:rsidR="00907ECD" w:rsidRPr="00907ECD">
        <w:rPr>
          <w:b/>
          <w:szCs w:val="24"/>
        </w:rPr>
        <w:t>,</w:t>
      </w:r>
      <w:r w:rsidR="00907ECD">
        <w:rPr>
          <w:b/>
          <w:szCs w:val="24"/>
        </w:rPr>
        <w:t xml:space="preserve"> </w:t>
      </w:r>
      <w:r w:rsidR="00907ECD" w:rsidRPr="00907ECD">
        <w:rPr>
          <w:b/>
          <w:szCs w:val="24"/>
        </w:rPr>
        <w:t>201</w:t>
      </w:r>
      <w:r w:rsidR="00F27BC1">
        <w:rPr>
          <w:b/>
          <w:szCs w:val="24"/>
        </w:rPr>
        <w:t>8 – June 15, 2019</w:t>
      </w:r>
      <w:r w:rsidR="00907ECD" w:rsidRPr="00907ECD">
        <w:rPr>
          <w:b/>
          <w:szCs w:val="24"/>
        </w:rPr>
        <w:t>)</w:t>
      </w:r>
      <w:r w:rsidRPr="00907ECD">
        <w:rPr>
          <w:b/>
          <w:szCs w:val="24"/>
        </w:rPr>
        <w:t xml:space="preserve">. </w:t>
      </w:r>
    </w:p>
    <w:p w:rsidR="00D9582E" w:rsidRPr="00907ECD" w:rsidRDefault="005430BC" w:rsidP="00D9582E">
      <w:pPr>
        <w:spacing w:after="0" w:line="240" w:lineRule="auto"/>
        <w:jc w:val="center"/>
        <w:rPr>
          <w:b/>
          <w:sz w:val="24"/>
          <w:szCs w:val="24"/>
        </w:rPr>
      </w:pPr>
      <w:r w:rsidRPr="00907ECD">
        <w:rPr>
          <w:b/>
          <w:szCs w:val="24"/>
        </w:rPr>
        <w:t>To simplify billing, our</w:t>
      </w:r>
      <w:r w:rsidR="00FE28A1" w:rsidRPr="00907ECD">
        <w:rPr>
          <w:b/>
          <w:szCs w:val="24"/>
        </w:rPr>
        <w:t xml:space="preserve"> yearly</w:t>
      </w:r>
      <w:r w:rsidRPr="00907ECD">
        <w:rPr>
          <w:b/>
          <w:szCs w:val="24"/>
        </w:rPr>
        <w:t xml:space="preserve"> tuition is charged in 10 separate installments.</w:t>
      </w:r>
      <w:r w:rsidRPr="00907ECD">
        <w:rPr>
          <w:b/>
          <w:sz w:val="24"/>
          <w:szCs w:val="24"/>
        </w:rPr>
        <w:t xml:space="preserve"> </w:t>
      </w:r>
    </w:p>
    <w:tbl>
      <w:tblPr>
        <w:tblStyle w:val="TableGrid"/>
        <w:tblW w:w="0" w:type="auto"/>
        <w:tblLook w:val="04A0" w:firstRow="1" w:lastRow="0" w:firstColumn="1" w:lastColumn="0" w:noHBand="0" w:noVBand="1"/>
      </w:tblPr>
      <w:tblGrid>
        <w:gridCol w:w="1377"/>
        <w:gridCol w:w="1377"/>
        <w:gridCol w:w="1377"/>
        <w:gridCol w:w="1377"/>
        <w:gridCol w:w="1377"/>
        <w:gridCol w:w="1377"/>
        <w:gridCol w:w="1377"/>
        <w:gridCol w:w="1377"/>
      </w:tblGrid>
      <w:tr w:rsidR="009D081A" w:rsidTr="00C84D81">
        <w:trPr>
          <w:trHeight w:val="260"/>
        </w:trPr>
        <w:tc>
          <w:tcPr>
            <w:tcW w:w="1377" w:type="dxa"/>
            <w:tcBorders>
              <w:top w:val="single" w:sz="4" w:space="0" w:color="auto"/>
              <w:left w:val="single" w:sz="4" w:space="0" w:color="auto"/>
              <w:bottom w:val="single" w:sz="4" w:space="0" w:color="auto"/>
              <w:right w:val="nil"/>
            </w:tcBorders>
            <w:vAlign w:val="center"/>
            <w:hideMark/>
          </w:tcPr>
          <w:p w:rsidR="009D081A" w:rsidRDefault="009D081A">
            <w:pPr>
              <w:jc w:val="right"/>
              <w:rPr>
                <w:sz w:val="16"/>
                <w:szCs w:val="18"/>
              </w:rPr>
            </w:pPr>
            <w:r>
              <w:rPr>
                <w:sz w:val="16"/>
                <w:szCs w:val="18"/>
              </w:rPr>
              <w:t>Time/Week</w:t>
            </w:r>
          </w:p>
        </w:tc>
        <w:tc>
          <w:tcPr>
            <w:tcW w:w="1377" w:type="dxa"/>
            <w:tcBorders>
              <w:top w:val="single" w:sz="4" w:space="0" w:color="auto"/>
              <w:left w:val="nil"/>
              <w:bottom w:val="single" w:sz="4" w:space="0" w:color="auto"/>
              <w:right w:val="single" w:sz="4" w:space="0" w:color="auto"/>
            </w:tcBorders>
            <w:vAlign w:val="center"/>
            <w:hideMark/>
          </w:tcPr>
          <w:p w:rsidR="009D081A" w:rsidRDefault="009D081A">
            <w:pPr>
              <w:rPr>
                <w:sz w:val="16"/>
                <w:szCs w:val="18"/>
              </w:rPr>
            </w:pPr>
            <w:r>
              <w:rPr>
                <w:sz w:val="16"/>
                <w:szCs w:val="18"/>
              </w:rPr>
              <w:t>Year/Installment</w:t>
            </w:r>
          </w:p>
        </w:tc>
        <w:tc>
          <w:tcPr>
            <w:tcW w:w="1377" w:type="dxa"/>
            <w:tcBorders>
              <w:top w:val="single" w:sz="4" w:space="0" w:color="auto"/>
              <w:left w:val="single" w:sz="4" w:space="0" w:color="auto"/>
              <w:bottom w:val="single" w:sz="4" w:space="0" w:color="auto"/>
              <w:right w:val="nil"/>
            </w:tcBorders>
            <w:vAlign w:val="center"/>
            <w:hideMark/>
          </w:tcPr>
          <w:p w:rsidR="009D081A" w:rsidRDefault="009D081A">
            <w:pPr>
              <w:jc w:val="right"/>
              <w:rPr>
                <w:sz w:val="16"/>
                <w:szCs w:val="18"/>
              </w:rPr>
            </w:pPr>
            <w:r>
              <w:rPr>
                <w:sz w:val="16"/>
                <w:szCs w:val="18"/>
              </w:rPr>
              <w:t>Time/Week</w:t>
            </w:r>
          </w:p>
        </w:tc>
        <w:tc>
          <w:tcPr>
            <w:tcW w:w="1377" w:type="dxa"/>
            <w:tcBorders>
              <w:top w:val="single" w:sz="4" w:space="0" w:color="auto"/>
              <w:left w:val="nil"/>
              <w:bottom w:val="single" w:sz="4" w:space="0" w:color="auto"/>
              <w:right w:val="single" w:sz="4" w:space="0" w:color="auto"/>
            </w:tcBorders>
            <w:vAlign w:val="center"/>
            <w:hideMark/>
          </w:tcPr>
          <w:p w:rsidR="009D081A" w:rsidRDefault="009D081A">
            <w:pPr>
              <w:rPr>
                <w:sz w:val="16"/>
                <w:szCs w:val="18"/>
              </w:rPr>
            </w:pPr>
            <w:r>
              <w:rPr>
                <w:sz w:val="16"/>
                <w:szCs w:val="18"/>
              </w:rPr>
              <w:t>Year/Installment</w:t>
            </w:r>
          </w:p>
        </w:tc>
        <w:tc>
          <w:tcPr>
            <w:tcW w:w="1377" w:type="dxa"/>
            <w:tcBorders>
              <w:top w:val="single" w:sz="4" w:space="0" w:color="auto"/>
              <w:left w:val="single" w:sz="4" w:space="0" w:color="auto"/>
              <w:bottom w:val="single" w:sz="4" w:space="0" w:color="auto"/>
              <w:right w:val="nil"/>
            </w:tcBorders>
            <w:vAlign w:val="center"/>
            <w:hideMark/>
          </w:tcPr>
          <w:p w:rsidR="009D081A" w:rsidRDefault="009D081A">
            <w:pPr>
              <w:jc w:val="right"/>
              <w:rPr>
                <w:sz w:val="16"/>
                <w:szCs w:val="18"/>
              </w:rPr>
            </w:pPr>
            <w:r>
              <w:rPr>
                <w:sz w:val="16"/>
                <w:szCs w:val="18"/>
              </w:rPr>
              <w:t>Time/Week</w:t>
            </w:r>
          </w:p>
        </w:tc>
        <w:tc>
          <w:tcPr>
            <w:tcW w:w="1377" w:type="dxa"/>
            <w:tcBorders>
              <w:top w:val="single" w:sz="4" w:space="0" w:color="auto"/>
              <w:left w:val="nil"/>
              <w:bottom w:val="single" w:sz="4" w:space="0" w:color="auto"/>
              <w:right w:val="single" w:sz="4" w:space="0" w:color="auto"/>
            </w:tcBorders>
            <w:vAlign w:val="center"/>
            <w:hideMark/>
          </w:tcPr>
          <w:p w:rsidR="009D081A" w:rsidRDefault="009D081A">
            <w:pPr>
              <w:rPr>
                <w:sz w:val="16"/>
                <w:szCs w:val="18"/>
              </w:rPr>
            </w:pPr>
            <w:r>
              <w:rPr>
                <w:sz w:val="16"/>
                <w:szCs w:val="18"/>
              </w:rPr>
              <w:t>Year/Installment</w:t>
            </w:r>
          </w:p>
        </w:tc>
        <w:tc>
          <w:tcPr>
            <w:tcW w:w="1377" w:type="dxa"/>
            <w:tcBorders>
              <w:top w:val="single" w:sz="4" w:space="0" w:color="auto"/>
              <w:left w:val="single" w:sz="4" w:space="0" w:color="auto"/>
              <w:bottom w:val="single" w:sz="4" w:space="0" w:color="auto"/>
              <w:right w:val="nil"/>
            </w:tcBorders>
            <w:vAlign w:val="center"/>
            <w:hideMark/>
          </w:tcPr>
          <w:p w:rsidR="009D081A" w:rsidRDefault="009D081A">
            <w:pPr>
              <w:jc w:val="right"/>
              <w:rPr>
                <w:sz w:val="16"/>
                <w:szCs w:val="18"/>
              </w:rPr>
            </w:pPr>
            <w:r>
              <w:rPr>
                <w:sz w:val="16"/>
                <w:szCs w:val="18"/>
              </w:rPr>
              <w:t>Time/Week</w:t>
            </w:r>
          </w:p>
        </w:tc>
        <w:tc>
          <w:tcPr>
            <w:tcW w:w="1377" w:type="dxa"/>
            <w:tcBorders>
              <w:top w:val="single" w:sz="4" w:space="0" w:color="auto"/>
              <w:left w:val="nil"/>
              <w:bottom w:val="single" w:sz="4" w:space="0" w:color="auto"/>
              <w:right w:val="single" w:sz="4" w:space="0" w:color="auto"/>
            </w:tcBorders>
            <w:vAlign w:val="center"/>
            <w:hideMark/>
          </w:tcPr>
          <w:p w:rsidR="009D081A" w:rsidRDefault="009D081A">
            <w:pPr>
              <w:rPr>
                <w:sz w:val="16"/>
                <w:szCs w:val="18"/>
              </w:rPr>
            </w:pPr>
            <w:r>
              <w:rPr>
                <w:sz w:val="16"/>
                <w:szCs w:val="18"/>
              </w:rPr>
              <w:t>Year/Installment</w:t>
            </w:r>
          </w:p>
        </w:tc>
      </w:tr>
      <w:tr w:rsidR="00A618EB" w:rsidTr="00C84D81">
        <w:tc>
          <w:tcPr>
            <w:tcW w:w="1377" w:type="dxa"/>
            <w:tcBorders>
              <w:top w:val="single" w:sz="4" w:space="0" w:color="auto"/>
              <w:left w:val="single" w:sz="4" w:space="0" w:color="auto"/>
              <w:bottom w:val="single" w:sz="4" w:space="0" w:color="auto"/>
              <w:right w:val="nil"/>
            </w:tcBorders>
            <w:vAlign w:val="center"/>
            <w:hideMark/>
          </w:tcPr>
          <w:p w:rsidR="00A618EB" w:rsidRDefault="00A618EB">
            <w:pPr>
              <w:jc w:val="right"/>
              <w:rPr>
                <w:sz w:val="20"/>
              </w:rPr>
            </w:pPr>
            <w:r>
              <w:rPr>
                <w:sz w:val="20"/>
              </w:rPr>
              <w:t>≤1 hour</w:t>
            </w:r>
          </w:p>
        </w:tc>
        <w:tc>
          <w:tcPr>
            <w:tcW w:w="1377" w:type="dxa"/>
            <w:tcBorders>
              <w:top w:val="single" w:sz="4" w:space="0" w:color="auto"/>
              <w:left w:val="nil"/>
              <w:bottom w:val="single" w:sz="4" w:space="0" w:color="auto"/>
              <w:right w:val="single" w:sz="4" w:space="0" w:color="auto"/>
            </w:tcBorders>
            <w:vAlign w:val="center"/>
            <w:hideMark/>
          </w:tcPr>
          <w:p w:rsidR="00A618EB" w:rsidRDefault="00A618EB" w:rsidP="00C84D81">
            <w:pPr>
              <w:rPr>
                <w:sz w:val="20"/>
              </w:rPr>
            </w:pPr>
            <w:r>
              <w:rPr>
                <w:sz w:val="20"/>
              </w:rPr>
              <w:t>$450/$45</w:t>
            </w:r>
          </w:p>
        </w:tc>
        <w:tc>
          <w:tcPr>
            <w:tcW w:w="1377" w:type="dxa"/>
            <w:tcBorders>
              <w:top w:val="single" w:sz="4" w:space="0" w:color="auto"/>
              <w:left w:val="single" w:sz="4" w:space="0" w:color="auto"/>
              <w:bottom w:val="single" w:sz="4" w:space="0" w:color="auto"/>
              <w:right w:val="nil"/>
            </w:tcBorders>
            <w:vAlign w:val="center"/>
            <w:hideMark/>
          </w:tcPr>
          <w:p w:rsidR="00A618EB" w:rsidRDefault="00A618EB" w:rsidP="0095251A">
            <w:pPr>
              <w:jc w:val="right"/>
              <w:rPr>
                <w:sz w:val="20"/>
              </w:rPr>
            </w:pPr>
            <w:r>
              <w:rPr>
                <w:sz w:val="20"/>
              </w:rPr>
              <w:t>2.5 hours</w:t>
            </w:r>
          </w:p>
        </w:tc>
        <w:tc>
          <w:tcPr>
            <w:tcW w:w="1377" w:type="dxa"/>
            <w:tcBorders>
              <w:top w:val="single" w:sz="4" w:space="0" w:color="auto"/>
              <w:left w:val="nil"/>
              <w:bottom w:val="single" w:sz="4" w:space="0" w:color="auto"/>
              <w:right w:val="single" w:sz="4" w:space="0" w:color="auto"/>
            </w:tcBorders>
            <w:vAlign w:val="center"/>
            <w:hideMark/>
          </w:tcPr>
          <w:p w:rsidR="00A618EB" w:rsidRDefault="00A618EB" w:rsidP="0095251A">
            <w:pPr>
              <w:rPr>
                <w:sz w:val="20"/>
              </w:rPr>
            </w:pPr>
            <w:r>
              <w:rPr>
                <w:sz w:val="20"/>
              </w:rPr>
              <w:t>$1100/$110</w:t>
            </w:r>
          </w:p>
        </w:tc>
        <w:tc>
          <w:tcPr>
            <w:tcW w:w="1377" w:type="dxa"/>
            <w:tcBorders>
              <w:top w:val="single" w:sz="4" w:space="0" w:color="auto"/>
              <w:left w:val="single" w:sz="4" w:space="0" w:color="auto"/>
              <w:bottom w:val="single" w:sz="4" w:space="0" w:color="auto"/>
              <w:right w:val="nil"/>
            </w:tcBorders>
            <w:vAlign w:val="center"/>
            <w:hideMark/>
          </w:tcPr>
          <w:p w:rsidR="00A618EB" w:rsidRDefault="00A618EB" w:rsidP="0095251A">
            <w:pPr>
              <w:jc w:val="right"/>
              <w:rPr>
                <w:sz w:val="20"/>
              </w:rPr>
            </w:pPr>
            <w:r>
              <w:rPr>
                <w:sz w:val="20"/>
              </w:rPr>
              <w:t>4 hours</w:t>
            </w:r>
          </w:p>
        </w:tc>
        <w:tc>
          <w:tcPr>
            <w:tcW w:w="1377" w:type="dxa"/>
            <w:tcBorders>
              <w:top w:val="single" w:sz="4" w:space="0" w:color="auto"/>
              <w:left w:val="nil"/>
              <w:bottom w:val="single" w:sz="4" w:space="0" w:color="auto"/>
              <w:right w:val="single" w:sz="4" w:space="0" w:color="auto"/>
            </w:tcBorders>
            <w:vAlign w:val="center"/>
            <w:hideMark/>
          </w:tcPr>
          <w:p w:rsidR="00A618EB" w:rsidRDefault="00A618EB" w:rsidP="00C84D81">
            <w:pPr>
              <w:rPr>
                <w:sz w:val="20"/>
              </w:rPr>
            </w:pPr>
            <w:r>
              <w:rPr>
                <w:sz w:val="20"/>
              </w:rPr>
              <w:t>$1660/$166</w:t>
            </w:r>
          </w:p>
        </w:tc>
        <w:tc>
          <w:tcPr>
            <w:tcW w:w="1377" w:type="dxa"/>
            <w:tcBorders>
              <w:top w:val="single" w:sz="4" w:space="0" w:color="auto"/>
              <w:left w:val="single" w:sz="4" w:space="0" w:color="auto"/>
              <w:bottom w:val="single" w:sz="4" w:space="0" w:color="auto"/>
              <w:right w:val="nil"/>
            </w:tcBorders>
            <w:vAlign w:val="center"/>
            <w:hideMark/>
          </w:tcPr>
          <w:p w:rsidR="00A618EB" w:rsidRDefault="00A618EB" w:rsidP="0095251A">
            <w:pPr>
              <w:jc w:val="right"/>
              <w:rPr>
                <w:sz w:val="20"/>
              </w:rPr>
            </w:pPr>
            <w:r>
              <w:rPr>
                <w:sz w:val="20"/>
              </w:rPr>
              <w:t>5.5 hours</w:t>
            </w:r>
          </w:p>
        </w:tc>
        <w:tc>
          <w:tcPr>
            <w:tcW w:w="1377" w:type="dxa"/>
            <w:tcBorders>
              <w:top w:val="single" w:sz="4" w:space="0" w:color="auto"/>
              <w:left w:val="nil"/>
              <w:bottom w:val="single" w:sz="4" w:space="0" w:color="auto"/>
              <w:right w:val="single" w:sz="4" w:space="0" w:color="auto"/>
            </w:tcBorders>
            <w:vAlign w:val="center"/>
            <w:hideMark/>
          </w:tcPr>
          <w:p w:rsidR="00A618EB" w:rsidRDefault="00CB5E23" w:rsidP="00CB5E23">
            <w:pPr>
              <w:rPr>
                <w:sz w:val="20"/>
              </w:rPr>
            </w:pPr>
            <w:r>
              <w:rPr>
                <w:sz w:val="20"/>
              </w:rPr>
              <w:t>$2140</w:t>
            </w:r>
            <w:r w:rsidR="00A618EB">
              <w:rPr>
                <w:sz w:val="20"/>
              </w:rPr>
              <w:t>/$</w:t>
            </w:r>
            <w:r>
              <w:rPr>
                <w:sz w:val="20"/>
              </w:rPr>
              <w:t>214</w:t>
            </w:r>
          </w:p>
        </w:tc>
      </w:tr>
      <w:tr w:rsidR="00A618EB" w:rsidTr="00C84D81">
        <w:tc>
          <w:tcPr>
            <w:tcW w:w="1377" w:type="dxa"/>
            <w:tcBorders>
              <w:top w:val="single" w:sz="4" w:space="0" w:color="auto"/>
              <w:left w:val="single" w:sz="4" w:space="0" w:color="auto"/>
              <w:bottom w:val="single" w:sz="4" w:space="0" w:color="auto"/>
              <w:right w:val="nil"/>
            </w:tcBorders>
            <w:vAlign w:val="center"/>
            <w:hideMark/>
          </w:tcPr>
          <w:p w:rsidR="00A618EB" w:rsidRDefault="00A618EB">
            <w:pPr>
              <w:jc w:val="right"/>
              <w:rPr>
                <w:sz w:val="20"/>
              </w:rPr>
            </w:pPr>
            <w:r>
              <w:rPr>
                <w:sz w:val="20"/>
              </w:rPr>
              <w:t>1.25 hours</w:t>
            </w:r>
          </w:p>
        </w:tc>
        <w:tc>
          <w:tcPr>
            <w:tcW w:w="1377" w:type="dxa"/>
            <w:tcBorders>
              <w:top w:val="single" w:sz="4" w:space="0" w:color="auto"/>
              <w:left w:val="nil"/>
              <w:bottom w:val="single" w:sz="4" w:space="0" w:color="auto"/>
              <w:right w:val="single" w:sz="4" w:space="0" w:color="auto"/>
            </w:tcBorders>
            <w:vAlign w:val="center"/>
            <w:hideMark/>
          </w:tcPr>
          <w:p w:rsidR="00A618EB" w:rsidRDefault="00A618EB">
            <w:pPr>
              <w:rPr>
                <w:sz w:val="20"/>
              </w:rPr>
            </w:pPr>
            <w:r>
              <w:rPr>
                <w:sz w:val="20"/>
              </w:rPr>
              <w:t>$560/$56</w:t>
            </w:r>
          </w:p>
        </w:tc>
        <w:tc>
          <w:tcPr>
            <w:tcW w:w="1377" w:type="dxa"/>
            <w:tcBorders>
              <w:top w:val="single" w:sz="4" w:space="0" w:color="auto"/>
              <w:left w:val="single" w:sz="4" w:space="0" w:color="auto"/>
              <w:bottom w:val="single" w:sz="4" w:space="0" w:color="auto"/>
              <w:right w:val="nil"/>
            </w:tcBorders>
            <w:vAlign w:val="center"/>
            <w:hideMark/>
          </w:tcPr>
          <w:p w:rsidR="00A618EB" w:rsidRDefault="00A618EB" w:rsidP="0095251A">
            <w:pPr>
              <w:jc w:val="right"/>
              <w:rPr>
                <w:sz w:val="20"/>
              </w:rPr>
            </w:pPr>
            <w:r>
              <w:rPr>
                <w:sz w:val="20"/>
              </w:rPr>
              <w:t>2.75 hours</w:t>
            </w:r>
          </w:p>
        </w:tc>
        <w:tc>
          <w:tcPr>
            <w:tcW w:w="1377" w:type="dxa"/>
            <w:tcBorders>
              <w:top w:val="single" w:sz="4" w:space="0" w:color="auto"/>
              <w:left w:val="nil"/>
              <w:bottom w:val="single" w:sz="4" w:space="0" w:color="auto"/>
              <w:right w:val="single" w:sz="4" w:space="0" w:color="auto"/>
            </w:tcBorders>
            <w:vAlign w:val="center"/>
            <w:hideMark/>
          </w:tcPr>
          <w:p w:rsidR="00A618EB" w:rsidRDefault="00A618EB" w:rsidP="00C84D81">
            <w:pPr>
              <w:rPr>
                <w:sz w:val="20"/>
              </w:rPr>
            </w:pPr>
            <w:r>
              <w:rPr>
                <w:sz w:val="20"/>
              </w:rPr>
              <w:t>$1200/$120</w:t>
            </w:r>
          </w:p>
        </w:tc>
        <w:tc>
          <w:tcPr>
            <w:tcW w:w="1377" w:type="dxa"/>
            <w:tcBorders>
              <w:top w:val="single" w:sz="4" w:space="0" w:color="auto"/>
              <w:left w:val="single" w:sz="4" w:space="0" w:color="auto"/>
              <w:bottom w:val="single" w:sz="4" w:space="0" w:color="auto"/>
              <w:right w:val="nil"/>
            </w:tcBorders>
            <w:vAlign w:val="center"/>
            <w:hideMark/>
          </w:tcPr>
          <w:p w:rsidR="00A618EB" w:rsidRDefault="00A618EB" w:rsidP="0095251A">
            <w:pPr>
              <w:jc w:val="right"/>
              <w:rPr>
                <w:sz w:val="20"/>
              </w:rPr>
            </w:pPr>
            <w:r>
              <w:rPr>
                <w:sz w:val="20"/>
              </w:rPr>
              <w:t>4.25 hours</w:t>
            </w:r>
          </w:p>
        </w:tc>
        <w:tc>
          <w:tcPr>
            <w:tcW w:w="1377" w:type="dxa"/>
            <w:tcBorders>
              <w:top w:val="single" w:sz="4" w:space="0" w:color="auto"/>
              <w:left w:val="nil"/>
              <w:bottom w:val="single" w:sz="4" w:space="0" w:color="auto"/>
              <w:right w:val="single" w:sz="4" w:space="0" w:color="auto"/>
            </w:tcBorders>
            <w:vAlign w:val="center"/>
            <w:hideMark/>
          </w:tcPr>
          <w:p w:rsidR="00A618EB" w:rsidRDefault="00A618EB" w:rsidP="00C84D81">
            <w:pPr>
              <w:rPr>
                <w:sz w:val="20"/>
              </w:rPr>
            </w:pPr>
            <w:r>
              <w:rPr>
                <w:sz w:val="20"/>
              </w:rPr>
              <w:t>$1740/$174</w:t>
            </w:r>
          </w:p>
        </w:tc>
        <w:tc>
          <w:tcPr>
            <w:tcW w:w="1377" w:type="dxa"/>
            <w:tcBorders>
              <w:top w:val="single" w:sz="4" w:space="0" w:color="auto"/>
              <w:left w:val="single" w:sz="4" w:space="0" w:color="auto"/>
              <w:bottom w:val="single" w:sz="4" w:space="0" w:color="auto"/>
              <w:right w:val="nil"/>
            </w:tcBorders>
            <w:vAlign w:val="center"/>
            <w:hideMark/>
          </w:tcPr>
          <w:p w:rsidR="00A618EB" w:rsidRDefault="00A618EB" w:rsidP="0095251A">
            <w:pPr>
              <w:jc w:val="right"/>
              <w:rPr>
                <w:sz w:val="20"/>
              </w:rPr>
            </w:pPr>
            <w:r>
              <w:rPr>
                <w:sz w:val="20"/>
              </w:rPr>
              <w:t>5.75 hours</w:t>
            </w:r>
          </w:p>
        </w:tc>
        <w:tc>
          <w:tcPr>
            <w:tcW w:w="1377" w:type="dxa"/>
            <w:tcBorders>
              <w:top w:val="single" w:sz="4" w:space="0" w:color="auto"/>
              <w:left w:val="nil"/>
              <w:bottom w:val="single" w:sz="4" w:space="0" w:color="auto"/>
              <w:right w:val="single" w:sz="4" w:space="0" w:color="auto"/>
            </w:tcBorders>
            <w:vAlign w:val="center"/>
            <w:hideMark/>
          </w:tcPr>
          <w:p w:rsidR="00A618EB" w:rsidRDefault="00A618EB" w:rsidP="00CB5E23">
            <w:pPr>
              <w:rPr>
                <w:sz w:val="20"/>
              </w:rPr>
            </w:pPr>
            <w:r>
              <w:rPr>
                <w:sz w:val="20"/>
              </w:rPr>
              <w:t>$</w:t>
            </w:r>
            <w:r w:rsidR="00CB5E23">
              <w:rPr>
                <w:sz w:val="20"/>
              </w:rPr>
              <w:t>222</w:t>
            </w:r>
            <w:r>
              <w:rPr>
                <w:sz w:val="20"/>
              </w:rPr>
              <w:t>0/$</w:t>
            </w:r>
            <w:r w:rsidR="00CB5E23">
              <w:rPr>
                <w:sz w:val="20"/>
              </w:rPr>
              <w:t>222</w:t>
            </w:r>
          </w:p>
        </w:tc>
      </w:tr>
      <w:tr w:rsidR="00A618EB" w:rsidTr="00C84D81">
        <w:tc>
          <w:tcPr>
            <w:tcW w:w="1377" w:type="dxa"/>
            <w:tcBorders>
              <w:top w:val="single" w:sz="4" w:space="0" w:color="auto"/>
              <w:left w:val="single" w:sz="4" w:space="0" w:color="auto"/>
              <w:bottom w:val="single" w:sz="4" w:space="0" w:color="auto"/>
              <w:right w:val="nil"/>
            </w:tcBorders>
            <w:vAlign w:val="center"/>
            <w:hideMark/>
          </w:tcPr>
          <w:p w:rsidR="00A618EB" w:rsidRDefault="00A618EB">
            <w:pPr>
              <w:jc w:val="right"/>
              <w:rPr>
                <w:sz w:val="20"/>
              </w:rPr>
            </w:pPr>
            <w:r>
              <w:rPr>
                <w:sz w:val="20"/>
              </w:rPr>
              <w:t>1.5 hours</w:t>
            </w:r>
          </w:p>
        </w:tc>
        <w:tc>
          <w:tcPr>
            <w:tcW w:w="1377" w:type="dxa"/>
            <w:tcBorders>
              <w:top w:val="single" w:sz="4" w:space="0" w:color="auto"/>
              <w:left w:val="nil"/>
              <w:bottom w:val="single" w:sz="4" w:space="0" w:color="auto"/>
              <w:right w:val="single" w:sz="4" w:space="0" w:color="auto"/>
            </w:tcBorders>
            <w:vAlign w:val="center"/>
            <w:hideMark/>
          </w:tcPr>
          <w:p w:rsidR="00A618EB" w:rsidRDefault="00A618EB">
            <w:pPr>
              <w:rPr>
                <w:sz w:val="20"/>
              </w:rPr>
            </w:pPr>
            <w:r>
              <w:rPr>
                <w:sz w:val="20"/>
              </w:rPr>
              <w:t>$680/$68</w:t>
            </w:r>
          </w:p>
        </w:tc>
        <w:tc>
          <w:tcPr>
            <w:tcW w:w="1377" w:type="dxa"/>
            <w:tcBorders>
              <w:top w:val="single" w:sz="4" w:space="0" w:color="auto"/>
              <w:left w:val="single" w:sz="4" w:space="0" w:color="auto"/>
              <w:bottom w:val="single" w:sz="4" w:space="0" w:color="auto"/>
              <w:right w:val="nil"/>
            </w:tcBorders>
            <w:vAlign w:val="center"/>
            <w:hideMark/>
          </w:tcPr>
          <w:p w:rsidR="00A618EB" w:rsidRDefault="00A618EB" w:rsidP="0095251A">
            <w:pPr>
              <w:jc w:val="right"/>
              <w:rPr>
                <w:sz w:val="20"/>
              </w:rPr>
            </w:pPr>
            <w:r>
              <w:rPr>
                <w:sz w:val="20"/>
              </w:rPr>
              <w:t>3 hours</w:t>
            </w:r>
          </w:p>
        </w:tc>
        <w:tc>
          <w:tcPr>
            <w:tcW w:w="1377" w:type="dxa"/>
            <w:tcBorders>
              <w:top w:val="single" w:sz="4" w:space="0" w:color="auto"/>
              <w:left w:val="nil"/>
              <w:bottom w:val="single" w:sz="4" w:space="0" w:color="auto"/>
              <w:right w:val="single" w:sz="4" w:space="0" w:color="auto"/>
            </w:tcBorders>
            <w:vAlign w:val="center"/>
            <w:hideMark/>
          </w:tcPr>
          <w:p w:rsidR="00A618EB" w:rsidRDefault="00A618EB" w:rsidP="00C84D81">
            <w:pPr>
              <w:rPr>
                <w:sz w:val="20"/>
              </w:rPr>
            </w:pPr>
            <w:r>
              <w:rPr>
                <w:sz w:val="20"/>
              </w:rPr>
              <w:t>$1300/$130</w:t>
            </w:r>
          </w:p>
        </w:tc>
        <w:tc>
          <w:tcPr>
            <w:tcW w:w="1377" w:type="dxa"/>
            <w:tcBorders>
              <w:top w:val="single" w:sz="4" w:space="0" w:color="auto"/>
              <w:left w:val="single" w:sz="4" w:space="0" w:color="auto"/>
              <w:bottom w:val="single" w:sz="4" w:space="0" w:color="auto"/>
              <w:right w:val="nil"/>
            </w:tcBorders>
            <w:vAlign w:val="center"/>
            <w:hideMark/>
          </w:tcPr>
          <w:p w:rsidR="00A618EB" w:rsidRDefault="00A618EB" w:rsidP="0095251A">
            <w:pPr>
              <w:jc w:val="right"/>
              <w:rPr>
                <w:sz w:val="20"/>
              </w:rPr>
            </w:pPr>
            <w:r>
              <w:rPr>
                <w:sz w:val="20"/>
              </w:rPr>
              <w:t>4.5 hours</w:t>
            </w:r>
          </w:p>
        </w:tc>
        <w:tc>
          <w:tcPr>
            <w:tcW w:w="1377" w:type="dxa"/>
            <w:tcBorders>
              <w:top w:val="single" w:sz="4" w:space="0" w:color="auto"/>
              <w:left w:val="nil"/>
              <w:bottom w:val="single" w:sz="4" w:space="0" w:color="auto"/>
              <w:right w:val="single" w:sz="4" w:space="0" w:color="auto"/>
            </w:tcBorders>
            <w:vAlign w:val="center"/>
            <w:hideMark/>
          </w:tcPr>
          <w:p w:rsidR="00A618EB" w:rsidRDefault="00A618EB" w:rsidP="00C84D81">
            <w:pPr>
              <w:rPr>
                <w:sz w:val="20"/>
              </w:rPr>
            </w:pPr>
            <w:r>
              <w:rPr>
                <w:sz w:val="20"/>
              </w:rPr>
              <w:t>$1820/$182</w:t>
            </w:r>
          </w:p>
        </w:tc>
        <w:tc>
          <w:tcPr>
            <w:tcW w:w="1377" w:type="dxa"/>
            <w:tcBorders>
              <w:top w:val="single" w:sz="4" w:space="0" w:color="auto"/>
              <w:left w:val="single" w:sz="4" w:space="0" w:color="auto"/>
              <w:bottom w:val="single" w:sz="4" w:space="0" w:color="auto"/>
              <w:right w:val="nil"/>
            </w:tcBorders>
            <w:vAlign w:val="center"/>
            <w:hideMark/>
          </w:tcPr>
          <w:p w:rsidR="00A618EB" w:rsidRDefault="00A618EB" w:rsidP="0095251A">
            <w:pPr>
              <w:jc w:val="right"/>
              <w:rPr>
                <w:sz w:val="20"/>
              </w:rPr>
            </w:pPr>
            <w:r>
              <w:rPr>
                <w:sz w:val="20"/>
              </w:rPr>
              <w:t>6 hours</w:t>
            </w:r>
          </w:p>
        </w:tc>
        <w:tc>
          <w:tcPr>
            <w:tcW w:w="1377" w:type="dxa"/>
            <w:tcBorders>
              <w:top w:val="single" w:sz="4" w:space="0" w:color="auto"/>
              <w:left w:val="nil"/>
              <w:bottom w:val="single" w:sz="4" w:space="0" w:color="auto"/>
              <w:right w:val="single" w:sz="4" w:space="0" w:color="auto"/>
            </w:tcBorders>
            <w:vAlign w:val="center"/>
            <w:hideMark/>
          </w:tcPr>
          <w:p w:rsidR="00A618EB" w:rsidRDefault="00A618EB" w:rsidP="00CB5E23">
            <w:pPr>
              <w:rPr>
                <w:sz w:val="20"/>
              </w:rPr>
            </w:pPr>
            <w:r>
              <w:rPr>
                <w:sz w:val="20"/>
              </w:rPr>
              <w:t>$</w:t>
            </w:r>
            <w:r w:rsidR="00CB5E23">
              <w:rPr>
                <w:sz w:val="20"/>
              </w:rPr>
              <w:t>230</w:t>
            </w:r>
            <w:r>
              <w:rPr>
                <w:sz w:val="20"/>
              </w:rPr>
              <w:t>0/$</w:t>
            </w:r>
            <w:r w:rsidR="00CB5E23">
              <w:rPr>
                <w:sz w:val="20"/>
              </w:rPr>
              <w:t>230</w:t>
            </w:r>
          </w:p>
        </w:tc>
      </w:tr>
      <w:tr w:rsidR="00C84D81" w:rsidTr="00C84D81">
        <w:tc>
          <w:tcPr>
            <w:tcW w:w="1377" w:type="dxa"/>
            <w:tcBorders>
              <w:top w:val="single" w:sz="4" w:space="0" w:color="auto"/>
              <w:left w:val="single" w:sz="4" w:space="0" w:color="auto"/>
              <w:bottom w:val="single" w:sz="4" w:space="0" w:color="auto"/>
              <w:right w:val="nil"/>
            </w:tcBorders>
            <w:vAlign w:val="center"/>
            <w:hideMark/>
          </w:tcPr>
          <w:p w:rsidR="00C84D81" w:rsidRDefault="00C84D81">
            <w:pPr>
              <w:jc w:val="right"/>
              <w:rPr>
                <w:sz w:val="20"/>
              </w:rPr>
            </w:pPr>
            <w:r>
              <w:rPr>
                <w:sz w:val="20"/>
              </w:rPr>
              <w:t>1.75 hours</w:t>
            </w:r>
          </w:p>
        </w:tc>
        <w:tc>
          <w:tcPr>
            <w:tcW w:w="1377" w:type="dxa"/>
            <w:tcBorders>
              <w:top w:val="single" w:sz="4" w:space="0" w:color="auto"/>
              <w:left w:val="nil"/>
              <w:bottom w:val="single" w:sz="4" w:space="0" w:color="auto"/>
              <w:right w:val="single" w:sz="4" w:space="0" w:color="auto"/>
            </w:tcBorders>
            <w:vAlign w:val="center"/>
            <w:hideMark/>
          </w:tcPr>
          <w:p w:rsidR="00C84D81" w:rsidRDefault="00C84D81" w:rsidP="00C84D81">
            <w:pPr>
              <w:rPr>
                <w:sz w:val="20"/>
              </w:rPr>
            </w:pPr>
            <w:r>
              <w:rPr>
                <w:sz w:val="20"/>
              </w:rPr>
              <w:t>$790/$79</w:t>
            </w:r>
          </w:p>
        </w:tc>
        <w:tc>
          <w:tcPr>
            <w:tcW w:w="1377" w:type="dxa"/>
            <w:tcBorders>
              <w:top w:val="single" w:sz="4" w:space="0" w:color="auto"/>
              <w:left w:val="single" w:sz="4" w:space="0" w:color="auto"/>
              <w:bottom w:val="single" w:sz="4" w:space="0" w:color="auto"/>
              <w:right w:val="nil"/>
            </w:tcBorders>
            <w:vAlign w:val="center"/>
            <w:hideMark/>
          </w:tcPr>
          <w:p w:rsidR="00C84D81" w:rsidRDefault="00C84D81" w:rsidP="0095251A">
            <w:pPr>
              <w:jc w:val="right"/>
              <w:rPr>
                <w:sz w:val="20"/>
              </w:rPr>
            </w:pPr>
            <w:r>
              <w:rPr>
                <w:sz w:val="20"/>
              </w:rPr>
              <w:t>3.25 hours</w:t>
            </w:r>
          </w:p>
        </w:tc>
        <w:tc>
          <w:tcPr>
            <w:tcW w:w="1377" w:type="dxa"/>
            <w:tcBorders>
              <w:top w:val="single" w:sz="4" w:space="0" w:color="auto"/>
              <w:left w:val="nil"/>
              <w:bottom w:val="single" w:sz="4" w:space="0" w:color="auto"/>
              <w:right w:val="single" w:sz="4" w:space="0" w:color="auto"/>
            </w:tcBorders>
            <w:vAlign w:val="center"/>
            <w:hideMark/>
          </w:tcPr>
          <w:p w:rsidR="00C84D81" w:rsidRDefault="00C84D81" w:rsidP="00C84D81">
            <w:pPr>
              <w:rPr>
                <w:sz w:val="20"/>
              </w:rPr>
            </w:pPr>
            <w:r>
              <w:rPr>
                <w:sz w:val="20"/>
              </w:rPr>
              <w:t>$1390/$139</w:t>
            </w:r>
          </w:p>
        </w:tc>
        <w:tc>
          <w:tcPr>
            <w:tcW w:w="1377" w:type="dxa"/>
            <w:tcBorders>
              <w:top w:val="single" w:sz="4" w:space="0" w:color="auto"/>
              <w:left w:val="single" w:sz="4" w:space="0" w:color="auto"/>
              <w:bottom w:val="single" w:sz="4" w:space="0" w:color="auto"/>
              <w:right w:val="nil"/>
            </w:tcBorders>
            <w:vAlign w:val="center"/>
            <w:hideMark/>
          </w:tcPr>
          <w:p w:rsidR="00C84D81" w:rsidRDefault="00C84D81" w:rsidP="0095251A">
            <w:pPr>
              <w:jc w:val="right"/>
              <w:rPr>
                <w:sz w:val="20"/>
              </w:rPr>
            </w:pPr>
            <w:r>
              <w:rPr>
                <w:sz w:val="20"/>
              </w:rPr>
              <w:t>4.75 hours</w:t>
            </w:r>
          </w:p>
        </w:tc>
        <w:tc>
          <w:tcPr>
            <w:tcW w:w="1377" w:type="dxa"/>
            <w:tcBorders>
              <w:top w:val="single" w:sz="4" w:space="0" w:color="auto"/>
              <w:left w:val="nil"/>
              <w:bottom w:val="single" w:sz="4" w:space="0" w:color="auto"/>
              <w:right w:val="single" w:sz="4" w:space="0" w:color="auto"/>
            </w:tcBorders>
            <w:vAlign w:val="center"/>
            <w:hideMark/>
          </w:tcPr>
          <w:p w:rsidR="00C84D81" w:rsidRDefault="00C84D81" w:rsidP="00C84D81">
            <w:pPr>
              <w:rPr>
                <w:sz w:val="20"/>
              </w:rPr>
            </w:pPr>
            <w:r>
              <w:rPr>
                <w:sz w:val="20"/>
              </w:rPr>
              <w:t>$1900/$190</w:t>
            </w:r>
          </w:p>
        </w:tc>
        <w:tc>
          <w:tcPr>
            <w:tcW w:w="1377" w:type="dxa"/>
            <w:tcBorders>
              <w:top w:val="single" w:sz="4" w:space="0" w:color="auto"/>
              <w:left w:val="single" w:sz="4" w:space="0" w:color="auto"/>
              <w:bottom w:val="single" w:sz="4" w:space="0" w:color="auto"/>
              <w:right w:val="nil"/>
            </w:tcBorders>
            <w:vAlign w:val="center"/>
            <w:hideMark/>
          </w:tcPr>
          <w:p w:rsidR="00C84D81" w:rsidRDefault="00CB5E23">
            <w:pPr>
              <w:jc w:val="right"/>
              <w:rPr>
                <w:sz w:val="20"/>
              </w:rPr>
            </w:pPr>
            <w:r>
              <w:rPr>
                <w:sz w:val="20"/>
              </w:rPr>
              <w:t>6.25 hours</w:t>
            </w:r>
          </w:p>
        </w:tc>
        <w:tc>
          <w:tcPr>
            <w:tcW w:w="1377" w:type="dxa"/>
            <w:tcBorders>
              <w:top w:val="single" w:sz="4" w:space="0" w:color="auto"/>
              <w:left w:val="nil"/>
              <w:bottom w:val="single" w:sz="4" w:space="0" w:color="auto"/>
              <w:right w:val="single" w:sz="4" w:space="0" w:color="auto"/>
            </w:tcBorders>
            <w:vAlign w:val="center"/>
            <w:hideMark/>
          </w:tcPr>
          <w:p w:rsidR="00C84D81" w:rsidRDefault="00CB5E23">
            <w:pPr>
              <w:rPr>
                <w:sz w:val="20"/>
              </w:rPr>
            </w:pPr>
            <w:r>
              <w:rPr>
                <w:sz w:val="20"/>
              </w:rPr>
              <w:t>$2380/$238</w:t>
            </w:r>
          </w:p>
        </w:tc>
      </w:tr>
      <w:tr w:rsidR="00C84D81" w:rsidTr="00C84D81">
        <w:tc>
          <w:tcPr>
            <w:tcW w:w="1377" w:type="dxa"/>
            <w:tcBorders>
              <w:top w:val="single" w:sz="4" w:space="0" w:color="auto"/>
              <w:left w:val="single" w:sz="4" w:space="0" w:color="auto"/>
              <w:bottom w:val="single" w:sz="4" w:space="0" w:color="auto"/>
              <w:right w:val="nil"/>
            </w:tcBorders>
            <w:vAlign w:val="center"/>
            <w:hideMark/>
          </w:tcPr>
          <w:p w:rsidR="00C84D81" w:rsidRDefault="00C84D81" w:rsidP="0095251A">
            <w:pPr>
              <w:jc w:val="right"/>
              <w:rPr>
                <w:sz w:val="20"/>
              </w:rPr>
            </w:pPr>
            <w:r>
              <w:rPr>
                <w:sz w:val="20"/>
              </w:rPr>
              <w:t>2 hours</w:t>
            </w:r>
          </w:p>
        </w:tc>
        <w:tc>
          <w:tcPr>
            <w:tcW w:w="1377" w:type="dxa"/>
            <w:tcBorders>
              <w:top w:val="single" w:sz="4" w:space="0" w:color="auto"/>
              <w:left w:val="nil"/>
              <w:bottom w:val="single" w:sz="4" w:space="0" w:color="auto"/>
              <w:right w:val="single" w:sz="4" w:space="0" w:color="auto"/>
            </w:tcBorders>
            <w:vAlign w:val="center"/>
            <w:hideMark/>
          </w:tcPr>
          <w:p w:rsidR="00C84D81" w:rsidRDefault="00C84D81" w:rsidP="00C84D81">
            <w:pPr>
              <w:rPr>
                <w:sz w:val="20"/>
              </w:rPr>
            </w:pPr>
            <w:r>
              <w:rPr>
                <w:sz w:val="20"/>
              </w:rPr>
              <w:t>$900/$90</w:t>
            </w:r>
          </w:p>
        </w:tc>
        <w:tc>
          <w:tcPr>
            <w:tcW w:w="1377" w:type="dxa"/>
            <w:tcBorders>
              <w:top w:val="single" w:sz="4" w:space="0" w:color="auto"/>
              <w:left w:val="single" w:sz="4" w:space="0" w:color="auto"/>
              <w:bottom w:val="single" w:sz="4" w:space="0" w:color="auto"/>
              <w:right w:val="nil"/>
            </w:tcBorders>
            <w:vAlign w:val="center"/>
            <w:hideMark/>
          </w:tcPr>
          <w:p w:rsidR="00C84D81" w:rsidRDefault="00C84D81" w:rsidP="0095251A">
            <w:pPr>
              <w:jc w:val="right"/>
              <w:rPr>
                <w:sz w:val="20"/>
              </w:rPr>
            </w:pPr>
            <w:r>
              <w:rPr>
                <w:sz w:val="20"/>
              </w:rPr>
              <w:t>3.5 hours</w:t>
            </w:r>
          </w:p>
        </w:tc>
        <w:tc>
          <w:tcPr>
            <w:tcW w:w="1377" w:type="dxa"/>
            <w:tcBorders>
              <w:top w:val="single" w:sz="4" w:space="0" w:color="auto"/>
              <w:left w:val="nil"/>
              <w:bottom w:val="single" w:sz="4" w:space="0" w:color="auto"/>
              <w:right w:val="single" w:sz="4" w:space="0" w:color="auto"/>
            </w:tcBorders>
            <w:vAlign w:val="center"/>
            <w:hideMark/>
          </w:tcPr>
          <w:p w:rsidR="00C84D81" w:rsidRDefault="00C84D81" w:rsidP="00C84D81">
            <w:pPr>
              <w:rPr>
                <w:sz w:val="20"/>
              </w:rPr>
            </w:pPr>
            <w:r>
              <w:rPr>
                <w:sz w:val="20"/>
              </w:rPr>
              <w:t>$1480/$148</w:t>
            </w:r>
          </w:p>
        </w:tc>
        <w:tc>
          <w:tcPr>
            <w:tcW w:w="1377" w:type="dxa"/>
            <w:tcBorders>
              <w:top w:val="single" w:sz="4" w:space="0" w:color="auto"/>
              <w:left w:val="single" w:sz="4" w:space="0" w:color="auto"/>
              <w:bottom w:val="single" w:sz="4" w:space="0" w:color="auto"/>
              <w:right w:val="nil"/>
            </w:tcBorders>
            <w:vAlign w:val="center"/>
            <w:hideMark/>
          </w:tcPr>
          <w:p w:rsidR="00C84D81" w:rsidRDefault="00C84D81" w:rsidP="0095251A">
            <w:pPr>
              <w:jc w:val="right"/>
              <w:rPr>
                <w:sz w:val="20"/>
              </w:rPr>
            </w:pPr>
            <w:r>
              <w:rPr>
                <w:sz w:val="20"/>
              </w:rPr>
              <w:t>5 hours</w:t>
            </w:r>
          </w:p>
        </w:tc>
        <w:tc>
          <w:tcPr>
            <w:tcW w:w="1377" w:type="dxa"/>
            <w:tcBorders>
              <w:top w:val="single" w:sz="4" w:space="0" w:color="auto"/>
              <w:left w:val="nil"/>
              <w:bottom w:val="single" w:sz="4" w:space="0" w:color="auto"/>
              <w:right w:val="single" w:sz="4" w:space="0" w:color="auto"/>
            </w:tcBorders>
            <w:vAlign w:val="center"/>
            <w:hideMark/>
          </w:tcPr>
          <w:p w:rsidR="00C84D81" w:rsidRDefault="00C84D81" w:rsidP="00CB5E23">
            <w:pPr>
              <w:rPr>
                <w:sz w:val="20"/>
              </w:rPr>
            </w:pPr>
            <w:r>
              <w:rPr>
                <w:sz w:val="20"/>
              </w:rPr>
              <w:t>$</w:t>
            </w:r>
            <w:r w:rsidR="00CB5E23">
              <w:rPr>
                <w:sz w:val="20"/>
              </w:rPr>
              <w:t>198</w:t>
            </w:r>
            <w:r>
              <w:rPr>
                <w:sz w:val="20"/>
              </w:rPr>
              <w:t>0/$</w:t>
            </w:r>
            <w:r w:rsidR="00CB5E23">
              <w:rPr>
                <w:sz w:val="20"/>
              </w:rPr>
              <w:t>198</w:t>
            </w:r>
          </w:p>
        </w:tc>
        <w:tc>
          <w:tcPr>
            <w:tcW w:w="1377" w:type="dxa"/>
            <w:tcBorders>
              <w:top w:val="single" w:sz="4" w:space="0" w:color="auto"/>
              <w:left w:val="single" w:sz="4" w:space="0" w:color="auto"/>
              <w:bottom w:val="single" w:sz="4" w:space="0" w:color="auto"/>
              <w:right w:val="nil"/>
            </w:tcBorders>
            <w:vAlign w:val="center"/>
            <w:hideMark/>
          </w:tcPr>
          <w:p w:rsidR="00C84D81" w:rsidRDefault="00CB5E23">
            <w:pPr>
              <w:jc w:val="right"/>
              <w:rPr>
                <w:sz w:val="20"/>
              </w:rPr>
            </w:pPr>
            <w:r>
              <w:rPr>
                <w:sz w:val="20"/>
              </w:rPr>
              <w:t>6.5 hours</w:t>
            </w:r>
          </w:p>
        </w:tc>
        <w:tc>
          <w:tcPr>
            <w:tcW w:w="1377" w:type="dxa"/>
            <w:tcBorders>
              <w:top w:val="single" w:sz="4" w:space="0" w:color="auto"/>
              <w:left w:val="nil"/>
              <w:bottom w:val="single" w:sz="4" w:space="0" w:color="auto"/>
              <w:right w:val="single" w:sz="4" w:space="0" w:color="auto"/>
            </w:tcBorders>
            <w:vAlign w:val="center"/>
            <w:hideMark/>
          </w:tcPr>
          <w:p w:rsidR="00C84D81" w:rsidRDefault="00CB5E23">
            <w:pPr>
              <w:rPr>
                <w:sz w:val="20"/>
              </w:rPr>
            </w:pPr>
            <w:r>
              <w:rPr>
                <w:sz w:val="20"/>
              </w:rPr>
              <w:t>$2460/$246</w:t>
            </w:r>
          </w:p>
        </w:tc>
      </w:tr>
      <w:tr w:rsidR="00C84D81" w:rsidTr="00C84D81">
        <w:tc>
          <w:tcPr>
            <w:tcW w:w="1377" w:type="dxa"/>
            <w:tcBorders>
              <w:top w:val="single" w:sz="4" w:space="0" w:color="auto"/>
              <w:left w:val="single" w:sz="4" w:space="0" w:color="auto"/>
              <w:bottom w:val="single" w:sz="4" w:space="0" w:color="auto"/>
              <w:right w:val="nil"/>
            </w:tcBorders>
            <w:vAlign w:val="center"/>
            <w:hideMark/>
          </w:tcPr>
          <w:p w:rsidR="00C84D81" w:rsidRDefault="00C84D81" w:rsidP="0095251A">
            <w:pPr>
              <w:jc w:val="right"/>
              <w:rPr>
                <w:sz w:val="20"/>
              </w:rPr>
            </w:pPr>
            <w:r>
              <w:rPr>
                <w:sz w:val="20"/>
              </w:rPr>
              <w:t>2.25 hours</w:t>
            </w:r>
          </w:p>
        </w:tc>
        <w:tc>
          <w:tcPr>
            <w:tcW w:w="1377" w:type="dxa"/>
            <w:tcBorders>
              <w:top w:val="single" w:sz="4" w:space="0" w:color="auto"/>
              <w:left w:val="nil"/>
              <w:bottom w:val="single" w:sz="4" w:space="0" w:color="auto"/>
              <w:right w:val="single" w:sz="4" w:space="0" w:color="auto"/>
            </w:tcBorders>
            <w:vAlign w:val="center"/>
            <w:hideMark/>
          </w:tcPr>
          <w:p w:rsidR="00C84D81" w:rsidRDefault="00C84D81" w:rsidP="0095251A">
            <w:pPr>
              <w:rPr>
                <w:sz w:val="20"/>
              </w:rPr>
            </w:pPr>
            <w:r>
              <w:rPr>
                <w:sz w:val="20"/>
              </w:rPr>
              <w:t>$1000/$100</w:t>
            </w:r>
          </w:p>
        </w:tc>
        <w:tc>
          <w:tcPr>
            <w:tcW w:w="1377" w:type="dxa"/>
            <w:tcBorders>
              <w:top w:val="single" w:sz="4" w:space="0" w:color="auto"/>
              <w:left w:val="single" w:sz="4" w:space="0" w:color="auto"/>
              <w:bottom w:val="single" w:sz="4" w:space="0" w:color="auto"/>
              <w:right w:val="nil"/>
            </w:tcBorders>
            <w:vAlign w:val="center"/>
            <w:hideMark/>
          </w:tcPr>
          <w:p w:rsidR="00C84D81" w:rsidRDefault="00C84D81" w:rsidP="0095251A">
            <w:pPr>
              <w:jc w:val="right"/>
              <w:rPr>
                <w:sz w:val="20"/>
              </w:rPr>
            </w:pPr>
            <w:r>
              <w:rPr>
                <w:sz w:val="20"/>
              </w:rPr>
              <w:t>3.75 hours</w:t>
            </w:r>
          </w:p>
        </w:tc>
        <w:tc>
          <w:tcPr>
            <w:tcW w:w="1377" w:type="dxa"/>
            <w:tcBorders>
              <w:top w:val="single" w:sz="4" w:space="0" w:color="auto"/>
              <w:left w:val="nil"/>
              <w:bottom w:val="single" w:sz="4" w:space="0" w:color="auto"/>
              <w:right w:val="single" w:sz="4" w:space="0" w:color="auto"/>
            </w:tcBorders>
            <w:vAlign w:val="center"/>
            <w:hideMark/>
          </w:tcPr>
          <w:p w:rsidR="00C84D81" w:rsidRDefault="00C84D81" w:rsidP="00C84D81">
            <w:pPr>
              <w:rPr>
                <w:sz w:val="20"/>
              </w:rPr>
            </w:pPr>
            <w:r>
              <w:rPr>
                <w:sz w:val="20"/>
              </w:rPr>
              <w:t>$1570/$157</w:t>
            </w:r>
          </w:p>
        </w:tc>
        <w:tc>
          <w:tcPr>
            <w:tcW w:w="1377" w:type="dxa"/>
            <w:tcBorders>
              <w:top w:val="single" w:sz="4" w:space="0" w:color="auto"/>
              <w:left w:val="single" w:sz="4" w:space="0" w:color="auto"/>
              <w:bottom w:val="single" w:sz="4" w:space="0" w:color="auto"/>
              <w:right w:val="nil"/>
            </w:tcBorders>
            <w:vAlign w:val="center"/>
            <w:hideMark/>
          </w:tcPr>
          <w:p w:rsidR="00C84D81" w:rsidRDefault="00C84D81" w:rsidP="0095251A">
            <w:pPr>
              <w:jc w:val="right"/>
              <w:rPr>
                <w:sz w:val="20"/>
              </w:rPr>
            </w:pPr>
            <w:r>
              <w:rPr>
                <w:sz w:val="20"/>
              </w:rPr>
              <w:t>5.25 hours</w:t>
            </w:r>
          </w:p>
        </w:tc>
        <w:tc>
          <w:tcPr>
            <w:tcW w:w="1377" w:type="dxa"/>
            <w:tcBorders>
              <w:top w:val="single" w:sz="4" w:space="0" w:color="auto"/>
              <w:left w:val="nil"/>
              <w:bottom w:val="single" w:sz="4" w:space="0" w:color="auto"/>
              <w:right w:val="single" w:sz="4" w:space="0" w:color="auto"/>
            </w:tcBorders>
            <w:vAlign w:val="center"/>
            <w:hideMark/>
          </w:tcPr>
          <w:p w:rsidR="00C84D81" w:rsidRDefault="00C84D81" w:rsidP="00CB5E23">
            <w:pPr>
              <w:rPr>
                <w:sz w:val="20"/>
              </w:rPr>
            </w:pPr>
            <w:r>
              <w:rPr>
                <w:sz w:val="20"/>
              </w:rPr>
              <w:t>$</w:t>
            </w:r>
            <w:r w:rsidR="00CB5E23">
              <w:rPr>
                <w:sz w:val="20"/>
              </w:rPr>
              <w:t>2</w:t>
            </w:r>
            <w:r>
              <w:rPr>
                <w:sz w:val="20"/>
              </w:rPr>
              <w:t>0</w:t>
            </w:r>
            <w:r w:rsidR="00CB5E23">
              <w:rPr>
                <w:sz w:val="20"/>
              </w:rPr>
              <w:t>60</w:t>
            </w:r>
            <w:r>
              <w:rPr>
                <w:sz w:val="20"/>
              </w:rPr>
              <w:t>/$</w:t>
            </w:r>
            <w:r w:rsidR="00A618EB">
              <w:rPr>
                <w:sz w:val="20"/>
              </w:rPr>
              <w:t>20</w:t>
            </w:r>
            <w:r w:rsidR="00CB5E23">
              <w:rPr>
                <w:sz w:val="20"/>
              </w:rPr>
              <w:t>6</w:t>
            </w:r>
          </w:p>
        </w:tc>
        <w:tc>
          <w:tcPr>
            <w:tcW w:w="1377" w:type="dxa"/>
            <w:tcBorders>
              <w:top w:val="single" w:sz="4" w:space="0" w:color="auto"/>
              <w:left w:val="single" w:sz="4" w:space="0" w:color="auto"/>
              <w:bottom w:val="single" w:sz="4" w:space="0" w:color="auto"/>
              <w:right w:val="nil"/>
            </w:tcBorders>
            <w:vAlign w:val="center"/>
            <w:hideMark/>
          </w:tcPr>
          <w:p w:rsidR="00C84D81" w:rsidRDefault="00CB5E23">
            <w:pPr>
              <w:jc w:val="right"/>
              <w:rPr>
                <w:sz w:val="20"/>
              </w:rPr>
            </w:pPr>
            <w:r>
              <w:rPr>
                <w:sz w:val="20"/>
              </w:rPr>
              <w:t>unlimited</w:t>
            </w:r>
          </w:p>
        </w:tc>
        <w:tc>
          <w:tcPr>
            <w:tcW w:w="1377" w:type="dxa"/>
            <w:tcBorders>
              <w:top w:val="single" w:sz="4" w:space="0" w:color="auto"/>
              <w:left w:val="nil"/>
              <w:bottom w:val="single" w:sz="4" w:space="0" w:color="auto"/>
              <w:right w:val="single" w:sz="4" w:space="0" w:color="auto"/>
            </w:tcBorders>
            <w:vAlign w:val="center"/>
            <w:hideMark/>
          </w:tcPr>
          <w:p w:rsidR="00C84D81" w:rsidRDefault="00CB5E23">
            <w:pPr>
              <w:rPr>
                <w:sz w:val="20"/>
              </w:rPr>
            </w:pPr>
            <w:r>
              <w:rPr>
                <w:sz w:val="20"/>
              </w:rPr>
              <w:t>$2500/$250</w:t>
            </w:r>
          </w:p>
        </w:tc>
      </w:tr>
    </w:tbl>
    <w:p w:rsidR="009C746C" w:rsidRPr="00E8317A" w:rsidRDefault="00E1520C" w:rsidP="00E1520C">
      <w:pPr>
        <w:spacing w:after="0" w:line="240" w:lineRule="auto"/>
        <w:jc w:val="center"/>
        <w:rPr>
          <w:rFonts w:cs="TTE262B8E8t00"/>
          <w:b/>
          <w:szCs w:val="24"/>
        </w:rPr>
      </w:pPr>
      <w:r w:rsidRPr="00E8317A">
        <w:rPr>
          <w:rFonts w:cs="TTE262B8E8t00"/>
          <w:b/>
          <w:sz w:val="28"/>
          <w:szCs w:val="24"/>
        </w:rPr>
        <w:t>Yearly</w:t>
      </w:r>
      <w:r w:rsidR="005E35B1" w:rsidRPr="00E8317A">
        <w:rPr>
          <w:rFonts w:cs="TTE262B8E8t00"/>
          <w:b/>
          <w:sz w:val="28"/>
          <w:szCs w:val="24"/>
        </w:rPr>
        <w:t xml:space="preserve"> tui</w:t>
      </w:r>
      <w:r w:rsidR="00A40F98">
        <w:rPr>
          <w:rFonts w:cs="TTE262B8E8t00"/>
          <w:b/>
          <w:sz w:val="28"/>
          <w:szCs w:val="24"/>
        </w:rPr>
        <w:t xml:space="preserve">tion paid in full by September </w:t>
      </w:r>
      <w:r w:rsidR="00F27BC1">
        <w:rPr>
          <w:rFonts w:cs="TTE262B8E8t00"/>
          <w:b/>
          <w:sz w:val="28"/>
          <w:szCs w:val="24"/>
        </w:rPr>
        <w:t>5, 2018</w:t>
      </w:r>
      <w:r w:rsidR="005E35B1" w:rsidRPr="00E8317A">
        <w:rPr>
          <w:rFonts w:cs="TTE262B8E8t00"/>
          <w:b/>
          <w:sz w:val="28"/>
          <w:szCs w:val="24"/>
        </w:rPr>
        <w:t xml:space="preserve">, </w:t>
      </w:r>
      <w:r w:rsidRPr="00E8317A">
        <w:rPr>
          <w:rFonts w:cs="TTE262B8E8t00"/>
          <w:b/>
          <w:sz w:val="28"/>
          <w:szCs w:val="24"/>
        </w:rPr>
        <w:t>will receive a 5% discount.</w:t>
      </w:r>
    </w:p>
    <w:p w:rsidR="00E1520C" w:rsidRPr="00E1520C" w:rsidRDefault="00E1520C" w:rsidP="00E1520C">
      <w:pPr>
        <w:spacing w:after="0" w:line="240" w:lineRule="auto"/>
        <w:jc w:val="center"/>
        <w:rPr>
          <w:rFonts w:cs="TTE262B8E8t00"/>
          <w:b/>
          <w:sz w:val="16"/>
          <w:szCs w:val="24"/>
        </w:rPr>
      </w:pPr>
    </w:p>
    <w:p w:rsidR="00D9582E" w:rsidRPr="00735C42" w:rsidRDefault="00D9582E" w:rsidP="00D9582E">
      <w:pPr>
        <w:spacing w:after="0" w:line="240" w:lineRule="auto"/>
        <w:rPr>
          <w:sz w:val="24"/>
          <w:szCs w:val="24"/>
        </w:rPr>
      </w:pPr>
      <w:r w:rsidRPr="00735C42">
        <w:rPr>
          <w:rFonts w:cs="TTE262B8E8t00"/>
          <w:b/>
          <w:sz w:val="24"/>
          <w:szCs w:val="24"/>
        </w:rPr>
        <w:t>Please note when making class selections</w:t>
      </w:r>
      <w:r>
        <w:rPr>
          <w:rFonts w:cs="TTE262B8E8t00"/>
          <w:sz w:val="24"/>
          <w:szCs w:val="24"/>
        </w:rPr>
        <w:t>:</w:t>
      </w:r>
    </w:p>
    <w:p w:rsidR="00D9582E" w:rsidRDefault="00D9582E" w:rsidP="00D9582E">
      <w:pPr>
        <w:spacing w:after="0" w:line="240" w:lineRule="auto"/>
        <w:rPr>
          <w:sz w:val="24"/>
          <w:szCs w:val="24"/>
        </w:rPr>
      </w:pPr>
      <w:r>
        <w:rPr>
          <w:sz w:val="24"/>
          <w:szCs w:val="24"/>
        </w:rPr>
        <w:t xml:space="preserve">*Students enrolling in </w:t>
      </w:r>
      <w:r w:rsidRPr="00735C42">
        <w:rPr>
          <w:sz w:val="24"/>
          <w:szCs w:val="24"/>
        </w:rPr>
        <w:t xml:space="preserve">Pointe </w:t>
      </w:r>
      <w:r>
        <w:rPr>
          <w:sz w:val="24"/>
          <w:szCs w:val="24"/>
        </w:rPr>
        <w:t xml:space="preserve">are </w:t>
      </w:r>
      <w:r>
        <w:rPr>
          <w:b/>
          <w:sz w:val="24"/>
          <w:szCs w:val="24"/>
        </w:rPr>
        <w:t>required</w:t>
      </w:r>
      <w:r>
        <w:rPr>
          <w:sz w:val="24"/>
          <w:szCs w:val="24"/>
        </w:rPr>
        <w:t xml:space="preserve"> to take two ballet classes per week</w:t>
      </w:r>
      <w:r w:rsidRPr="00735C42">
        <w:rPr>
          <w:sz w:val="24"/>
          <w:szCs w:val="24"/>
        </w:rPr>
        <w:t xml:space="preserve">. Students should be evaluated for strength and </w:t>
      </w:r>
      <w:r w:rsidR="00E74D34">
        <w:rPr>
          <w:sz w:val="24"/>
          <w:szCs w:val="24"/>
        </w:rPr>
        <w:t>technique</w:t>
      </w:r>
      <w:r w:rsidRPr="00735C42">
        <w:rPr>
          <w:sz w:val="24"/>
          <w:szCs w:val="24"/>
        </w:rPr>
        <w:t xml:space="preserve"> prior to purchasing pointe shoes</w:t>
      </w:r>
      <w:r w:rsidRPr="002461F5">
        <w:rPr>
          <w:sz w:val="24"/>
          <w:szCs w:val="24"/>
        </w:rPr>
        <w:t xml:space="preserve">. </w:t>
      </w:r>
    </w:p>
    <w:p w:rsidR="00192FAA" w:rsidRDefault="00D9582E" w:rsidP="00D9582E">
      <w:pPr>
        <w:spacing w:after="0" w:line="240" w:lineRule="auto"/>
        <w:rPr>
          <w:rFonts w:cs="TTE262B8E8t00"/>
          <w:sz w:val="16"/>
          <w:szCs w:val="24"/>
        </w:rPr>
      </w:pPr>
      <w:r w:rsidRPr="00735C42">
        <w:rPr>
          <w:sz w:val="24"/>
          <w:szCs w:val="24"/>
        </w:rPr>
        <w:t xml:space="preserve">**Students </w:t>
      </w:r>
      <w:r>
        <w:rPr>
          <w:sz w:val="24"/>
          <w:szCs w:val="24"/>
        </w:rPr>
        <w:t xml:space="preserve">are </w:t>
      </w:r>
      <w:r>
        <w:rPr>
          <w:b/>
          <w:sz w:val="24"/>
          <w:szCs w:val="24"/>
        </w:rPr>
        <w:t>required</w:t>
      </w:r>
      <w:r w:rsidRPr="00735C42">
        <w:rPr>
          <w:sz w:val="24"/>
          <w:szCs w:val="24"/>
        </w:rPr>
        <w:t xml:space="preserve"> take one ballet class per week to enroll in </w:t>
      </w:r>
      <w:r>
        <w:rPr>
          <w:sz w:val="24"/>
          <w:szCs w:val="24"/>
        </w:rPr>
        <w:t>Contemporary, Jazz and</w:t>
      </w:r>
      <w:r w:rsidR="00912F89">
        <w:rPr>
          <w:sz w:val="24"/>
          <w:szCs w:val="24"/>
        </w:rPr>
        <w:t>/or</w:t>
      </w:r>
      <w:r>
        <w:rPr>
          <w:sz w:val="24"/>
          <w:szCs w:val="24"/>
        </w:rPr>
        <w:t xml:space="preserve"> Modern</w:t>
      </w:r>
    </w:p>
    <w:p w:rsidR="000B0BF7" w:rsidRPr="00166503" w:rsidRDefault="000B0BF7" w:rsidP="000B0BF7">
      <w:pPr>
        <w:spacing w:after="0" w:line="240" w:lineRule="auto"/>
        <w:rPr>
          <w:b/>
        </w:rPr>
      </w:pPr>
      <w:r w:rsidRPr="00166503">
        <w:rPr>
          <w:b/>
        </w:rPr>
        <w:t>*</w:t>
      </w:r>
      <w:r>
        <w:rPr>
          <w:b/>
        </w:rPr>
        <w:t>**</w:t>
      </w:r>
      <w:r w:rsidRPr="00166503">
        <w:rPr>
          <w:b/>
        </w:rPr>
        <w:t xml:space="preserve">All OUTSTANDING TUITION FROM THE </w:t>
      </w:r>
      <w:r w:rsidR="00F27BC1">
        <w:rPr>
          <w:b/>
        </w:rPr>
        <w:t>2017</w:t>
      </w:r>
      <w:r w:rsidR="003E7650">
        <w:rPr>
          <w:b/>
        </w:rPr>
        <w:t>-201</w:t>
      </w:r>
      <w:r w:rsidR="00F27BC1">
        <w:rPr>
          <w:b/>
        </w:rPr>
        <w:t>8</w:t>
      </w:r>
      <w:r>
        <w:rPr>
          <w:b/>
        </w:rPr>
        <w:t xml:space="preserve"> </w:t>
      </w:r>
      <w:r w:rsidRPr="00166503">
        <w:rPr>
          <w:b/>
        </w:rPr>
        <w:t xml:space="preserve">SEASON MUST </w:t>
      </w:r>
      <w:r>
        <w:rPr>
          <w:b/>
        </w:rPr>
        <w:t>BE PAID PRIOR TO REGISTERING</w:t>
      </w:r>
      <w:r w:rsidRPr="00166503">
        <w:rPr>
          <w:b/>
        </w:rPr>
        <w:t xml:space="preserve"> FOR </w:t>
      </w:r>
      <w:r>
        <w:rPr>
          <w:b/>
        </w:rPr>
        <w:t>201</w:t>
      </w:r>
      <w:r w:rsidR="00F27BC1">
        <w:rPr>
          <w:b/>
        </w:rPr>
        <w:t>8</w:t>
      </w:r>
      <w:r w:rsidR="00796021">
        <w:rPr>
          <w:b/>
        </w:rPr>
        <w:t>-201</w:t>
      </w:r>
      <w:r w:rsidR="00F27BC1">
        <w:rPr>
          <w:b/>
        </w:rPr>
        <w:t>9</w:t>
      </w:r>
    </w:p>
    <w:p w:rsidR="00D9582E" w:rsidRDefault="00D9582E" w:rsidP="002461F5">
      <w:pPr>
        <w:spacing w:after="0" w:line="240" w:lineRule="auto"/>
        <w:rPr>
          <w:rFonts w:cs="TTE262B8E8t00"/>
          <w:sz w:val="16"/>
          <w:szCs w:val="24"/>
        </w:rPr>
      </w:pPr>
    </w:p>
    <w:p w:rsidR="00D9582E" w:rsidRDefault="00D9582E" w:rsidP="002461F5">
      <w:pPr>
        <w:spacing w:after="0" w:line="240" w:lineRule="auto"/>
        <w:rPr>
          <w:rFonts w:cs="TTE262B8E8t00"/>
          <w:sz w:val="16"/>
          <w:szCs w:val="24"/>
        </w:rPr>
      </w:pPr>
    </w:p>
    <w:p w:rsidR="004558B2" w:rsidRPr="004558B2" w:rsidRDefault="004558B2" w:rsidP="00752B21">
      <w:pPr>
        <w:spacing w:after="0" w:line="240" w:lineRule="auto"/>
        <w:jc w:val="right"/>
        <w:rPr>
          <w:rFonts w:cs="TTE262B8E8t00"/>
          <w:b/>
          <w:sz w:val="24"/>
          <w:szCs w:val="24"/>
        </w:rPr>
      </w:pPr>
      <w:r>
        <w:rPr>
          <w:rFonts w:cs="TTE262B8E8t00"/>
          <w:b/>
          <w:sz w:val="24"/>
          <w:szCs w:val="24"/>
        </w:rPr>
        <w:t>Assigned HDA level</w:t>
      </w:r>
      <w:r w:rsidR="00383AB1">
        <w:rPr>
          <w:rFonts w:cs="TTE262B8E8t00"/>
          <w:b/>
          <w:sz w:val="24"/>
          <w:szCs w:val="24"/>
        </w:rPr>
        <w:t>_</w:t>
      </w:r>
      <w:r w:rsidR="00D4415D">
        <w:rPr>
          <w:rFonts w:cs="TTE262B8E8t00"/>
          <w:b/>
          <w:sz w:val="24"/>
          <w:szCs w:val="24"/>
        </w:rPr>
        <w:t>_</w:t>
      </w:r>
      <w:r w:rsidR="00383AB1">
        <w:rPr>
          <w:rFonts w:cs="TTE262B8E8t00"/>
          <w:b/>
          <w:sz w:val="24"/>
          <w:szCs w:val="24"/>
        </w:rPr>
        <w:t>________</w:t>
      </w:r>
      <w:r w:rsidR="00393DC8">
        <w:rPr>
          <w:rFonts w:cs="TTE262B8E8t00"/>
          <w:b/>
          <w:sz w:val="24"/>
          <w:szCs w:val="24"/>
        </w:rPr>
        <w:t xml:space="preserve"> </w:t>
      </w:r>
      <w:r w:rsidR="00383AB1">
        <w:rPr>
          <w:rFonts w:cs="TTE262B8E8t00"/>
          <w:b/>
          <w:sz w:val="24"/>
          <w:szCs w:val="24"/>
        </w:rPr>
        <w:t>Class time/Week</w:t>
      </w:r>
      <w:r w:rsidR="00D4415D">
        <w:rPr>
          <w:rFonts w:cs="TTE262B8E8t00"/>
          <w:b/>
          <w:sz w:val="24"/>
          <w:szCs w:val="24"/>
        </w:rPr>
        <w:t>_</w:t>
      </w:r>
      <w:r w:rsidR="00383AB1">
        <w:rPr>
          <w:rFonts w:cs="TTE262B8E8t00"/>
          <w:b/>
          <w:sz w:val="24"/>
          <w:szCs w:val="24"/>
        </w:rPr>
        <w:t>_________</w:t>
      </w:r>
      <w:r w:rsidR="00D9582E">
        <w:rPr>
          <w:rFonts w:cs="TTE262B8E8t00"/>
          <w:b/>
          <w:sz w:val="24"/>
          <w:szCs w:val="24"/>
        </w:rPr>
        <w:t xml:space="preserve"> </w:t>
      </w:r>
      <w:r w:rsidR="00383AB1">
        <w:rPr>
          <w:rFonts w:cs="TTE262B8E8t00"/>
          <w:b/>
          <w:sz w:val="24"/>
          <w:szCs w:val="24"/>
        </w:rPr>
        <w:t>Yearly Tuition</w:t>
      </w:r>
      <w:r w:rsidR="00D4415D">
        <w:rPr>
          <w:rFonts w:cs="TTE262B8E8t00"/>
          <w:b/>
          <w:sz w:val="24"/>
          <w:szCs w:val="24"/>
        </w:rPr>
        <w:t>_</w:t>
      </w:r>
      <w:r w:rsidR="00383AB1">
        <w:rPr>
          <w:rFonts w:cs="TTE262B8E8t00"/>
          <w:b/>
          <w:sz w:val="24"/>
          <w:szCs w:val="24"/>
        </w:rPr>
        <w:t>_________ Installment__________</w:t>
      </w:r>
    </w:p>
    <w:p w:rsidR="000B0BF7" w:rsidRDefault="000B0BF7" w:rsidP="000B0BF7">
      <w:pPr>
        <w:spacing w:after="0" w:line="240" w:lineRule="auto"/>
        <w:jc w:val="right"/>
        <w:rPr>
          <w:b/>
          <w:sz w:val="24"/>
          <w:szCs w:val="24"/>
        </w:rPr>
      </w:pPr>
      <w:r>
        <w:rPr>
          <w:sz w:val="24"/>
          <w:szCs w:val="24"/>
        </w:rPr>
        <w:tab/>
      </w:r>
      <w:r w:rsidR="00DC1DDD" w:rsidRPr="00DC1DDD">
        <w:rPr>
          <w:sz w:val="18"/>
          <w:szCs w:val="24"/>
        </w:rPr>
        <w:t>($20.00 first student &amp; $15 for each additional student)</w:t>
      </w:r>
      <w:r w:rsidRPr="00DC1DDD">
        <w:rPr>
          <w:sz w:val="18"/>
          <w:szCs w:val="24"/>
        </w:rPr>
        <w:t xml:space="preserve"> </w:t>
      </w:r>
      <w:r w:rsidRPr="000B0BF7">
        <w:rPr>
          <w:b/>
          <w:sz w:val="24"/>
          <w:szCs w:val="24"/>
        </w:rPr>
        <w:t>Registration Fee__________</w:t>
      </w:r>
    </w:p>
    <w:p w:rsidR="00F95A38" w:rsidRDefault="009C746C" w:rsidP="00172F8B">
      <w:pPr>
        <w:spacing w:after="0" w:line="240" w:lineRule="auto"/>
        <w:jc w:val="right"/>
        <w:rPr>
          <w:b/>
          <w:sz w:val="24"/>
          <w:szCs w:val="24"/>
        </w:rPr>
      </w:pPr>
      <w:r w:rsidRPr="009C746C">
        <w:rPr>
          <w:sz w:val="18"/>
          <w:szCs w:val="18"/>
        </w:rPr>
        <w:t>(</w:t>
      </w:r>
      <w:r w:rsidR="000B0BF7" w:rsidRPr="009C746C">
        <w:rPr>
          <w:sz w:val="18"/>
          <w:szCs w:val="18"/>
        </w:rPr>
        <w:t xml:space="preserve">Please pay September’s </w:t>
      </w:r>
      <w:r w:rsidR="00383AB1">
        <w:rPr>
          <w:sz w:val="18"/>
          <w:szCs w:val="18"/>
        </w:rPr>
        <w:t>in</w:t>
      </w:r>
      <w:r w:rsidR="00E1520C">
        <w:rPr>
          <w:sz w:val="18"/>
          <w:szCs w:val="18"/>
        </w:rPr>
        <w:t>stallment</w:t>
      </w:r>
      <w:r w:rsidR="000B0BF7" w:rsidRPr="009C746C">
        <w:rPr>
          <w:sz w:val="18"/>
          <w:szCs w:val="18"/>
        </w:rPr>
        <w:t xml:space="preserve"> and registration fee</w:t>
      </w:r>
      <w:r w:rsidRPr="009C746C">
        <w:rPr>
          <w:sz w:val="18"/>
          <w:szCs w:val="18"/>
        </w:rPr>
        <w:t xml:space="preserve"> when submitting your registration form.)</w:t>
      </w:r>
      <w:r w:rsidRPr="009C746C">
        <w:rPr>
          <w:sz w:val="20"/>
          <w:szCs w:val="20"/>
        </w:rPr>
        <w:t xml:space="preserve"> </w:t>
      </w:r>
      <w:r>
        <w:rPr>
          <w:b/>
          <w:sz w:val="24"/>
          <w:szCs w:val="24"/>
        </w:rPr>
        <w:t xml:space="preserve">Total </w:t>
      </w:r>
      <w:r w:rsidR="000B0BF7">
        <w:rPr>
          <w:b/>
          <w:sz w:val="24"/>
          <w:szCs w:val="24"/>
        </w:rPr>
        <w:t>due_____</w:t>
      </w:r>
      <w:r>
        <w:rPr>
          <w:b/>
          <w:sz w:val="24"/>
          <w:szCs w:val="24"/>
        </w:rPr>
        <w:t>__</w:t>
      </w:r>
      <w:r w:rsidR="000B0BF7">
        <w:rPr>
          <w:b/>
          <w:sz w:val="24"/>
          <w:szCs w:val="24"/>
        </w:rPr>
        <w:t>___</w:t>
      </w:r>
    </w:p>
    <w:p w:rsidR="00C477EA" w:rsidRPr="009A36A7" w:rsidRDefault="00F33E36" w:rsidP="006951A0">
      <w:pPr>
        <w:pStyle w:val="ListParagraph"/>
        <w:numPr>
          <w:ilvl w:val="0"/>
          <w:numId w:val="13"/>
        </w:numPr>
        <w:tabs>
          <w:tab w:val="left" w:pos="270"/>
        </w:tabs>
        <w:spacing w:after="0" w:line="240" w:lineRule="auto"/>
        <w:ind w:left="0" w:firstLine="0"/>
        <w:rPr>
          <w:b/>
          <w:szCs w:val="24"/>
        </w:rPr>
      </w:pPr>
      <w:r w:rsidRPr="009A36A7">
        <w:rPr>
          <w:b/>
          <w:szCs w:val="24"/>
        </w:rPr>
        <w:lastRenderedPageBreak/>
        <w:t>Agreement</w:t>
      </w:r>
    </w:p>
    <w:p w:rsidR="00C477EA" w:rsidRDefault="00C477EA" w:rsidP="009A36A7">
      <w:pPr>
        <w:pStyle w:val="ListParagraph"/>
        <w:tabs>
          <w:tab w:val="left" w:pos="270"/>
        </w:tabs>
        <w:spacing w:after="60" w:line="240" w:lineRule="auto"/>
        <w:ind w:left="0"/>
        <w:rPr>
          <w:sz w:val="4"/>
          <w:szCs w:val="19"/>
        </w:rPr>
      </w:pPr>
      <w:r w:rsidRPr="009A36A7">
        <w:rPr>
          <w:sz w:val="19"/>
          <w:szCs w:val="19"/>
        </w:rPr>
        <w:t>This agreement</w:t>
      </w:r>
      <w:r w:rsidR="00F33E36" w:rsidRPr="009A36A7">
        <w:rPr>
          <w:sz w:val="19"/>
          <w:szCs w:val="19"/>
        </w:rPr>
        <w:t xml:space="preserve"> is between </w:t>
      </w:r>
      <w:r w:rsidR="0060036B" w:rsidRPr="009A36A7">
        <w:rPr>
          <w:sz w:val="19"/>
          <w:szCs w:val="19"/>
        </w:rPr>
        <w:t xml:space="preserve">the </w:t>
      </w:r>
      <w:r w:rsidR="00C40E8A" w:rsidRPr="009A36A7">
        <w:rPr>
          <w:sz w:val="19"/>
          <w:szCs w:val="19"/>
        </w:rPr>
        <w:t>customer (</w:t>
      </w:r>
      <w:r w:rsidR="0060036B" w:rsidRPr="009A36A7">
        <w:rPr>
          <w:sz w:val="19"/>
          <w:szCs w:val="19"/>
        </w:rPr>
        <w:t>parents or guardians of the</w:t>
      </w:r>
      <w:r w:rsidR="00F33E36" w:rsidRPr="009A36A7">
        <w:rPr>
          <w:sz w:val="19"/>
          <w:szCs w:val="19"/>
        </w:rPr>
        <w:t xml:space="preserve"> student</w:t>
      </w:r>
      <w:r w:rsidR="00C40E8A" w:rsidRPr="009A36A7">
        <w:rPr>
          <w:sz w:val="19"/>
          <w:szCs w:val="19"/>
        </w:rPr>
        <w:t xml:space="preserve">) </w:t>
      </w:r>
      <w:r w:rsidR="007F40AA" w:rsidRPr="009A36A7">
        <w:rPr>
          <w:sz w:val="19"/>
          <w:szCs w:val="19"/>
        </w:rPr>
        <w:t xml:space="preserve">who </w:t>
      </w:r>
      <w:r w:rsidR="00C40E8A" w:rsidRPr="009A36A7">
        <w:rPr>
          <w:sz w:val="19"/>
          <w:szCs w:val="19"/>
        </w:rPr>
        <w:t>is</w:t>
      </w:r>
      <w:r w:rsidR="007F40AA" w:rsidRPr="009A36A7">
        <w:rPr>
          <w:sz w:val="19"/>
          <w:szCs w:val="19"/>
        </w:rPr>
        <w:t xml:space="preserve"> </w:t>
      </w:r>
      <w:r w:rsidR="0060036B" w:rsidRPr="009A36A7">
        <w:rPr>
          <w:sz w:val="19"/>
          <w:szCs w:val="19"/>
        </w:rPr>
        <w:t>responsible for</w:t>
      </w:r>
      <w:r w:rsidR="00F33E36" w:rsidRPr="009A36A7">
        <w:rPr>
          <w:sz w:val="19"/>
          <w:szCs w:val="19"/>
        </w:rPr>
        <w:t xml:space="preserve"> payments and Huntingdon Dance Academy (</w:t>
      </w:r>
      <w:r w:rsidR="00390D7A" w:rsidRPr="009A36A7">
        <w:rPr>
          <w:sz w:val="19"/>
          <w:szCs w:val="19"/>
        </w:rPr>
        <w:t>HDA</w:t>
      </w:r>
      <w:r w:rsidR="00F33E36" w:rsidRPr="009A36A7">
        <w:rPr>
          <w:sz w:val="19"/>
          <w:szCs w:val="19"/>
        </w:rPr>
        <w:t>). By completing this registration and agreeing to its terms, the customer acknowledges that they are legally and financially responsible for the student registered.</w:t>
      </w:r>
    </w:p>
    <w:p w:rsidR="009A36A7" w:rsidRPr="009A36A7" w:rsidRDefault="009A36A7" w:rsidP="009A36A7">
      <w:pPr>
        <w:pStyle w:val="ListParagraph"/>
        <w:tabs>
          <w:tab w:val="left" w:pos="270"/>
        </w:tabs>
        <w:spacing w:after="60" w:line="240" w:lineRule="auto"/>
        <w:ind w:left="0"/>
        <w:rPr>
          <w:sz w:val="4"/>
          <w:szCs w:val="19"/>
        </w:rPr>
      </w:pPr>
    </w:p>
    <w:p w:rsidR="00A37050" w:rsidRPr="00A37050" w:rsidRDefault="00F33E36" w:rsidP="00A37050">
      <w:pPr>
        <w:pStyle w:val="ListParagraph"/>
        <w:numPr>
          <w:ilvl w:val="0"/>
          <w:numId w:val="13"/>
        </w:numPr>
        <w:tabs>
          <w:tab w:val="left" w:pos="270"/>
        </w:tabs>
        <w:spacing w:after="0" w:line="240" w:lineRule="auto"/>
        <w:ind w:left="0" w:firstLine="0"/>
        <w:rPr>
          <w:b/>
          <w:szCs w:val="24"/>
        </w:rPr>
      </w:pPr>
      <w:r w:rsidRPr="009A36A7">
        <w:rPr>
          <w:b/>
          <w:szCs w:val="24"/>
        </w:rPr>
        <w:t>Tuition Commitment</w:t>
      </w:r>
    </w:p>
    <w:p w:rsidR="00E81375" w:rsidRDefault="00A37050" w:rsidP="007C33C7">
      <w:pPr>
        <w:tabs>
          <w:tab w:val="left" w:pos="90"/>
        </w:tabs>
        <w:spacing w:after="0" w:line="240" w:lineRule="auto"/>
        <w:rPr>
          <w:sz w:val="19"/>
          <w:szCs w:val="19"/>
        </w:rPr>
      </w:pPr>
      <w:r w:rsidRPr="00A37050">
        <w:rPr>
          <w:sz w:val="19"/>
          <w:szCs w:val="19"/>
        </w:rPr>
        <w:t xml:space="preserve">HDA will provide dance instruction for the student beginning </w:t>
      </w:r>
      <w:r w:rsidR="00F27BC1">
        <w:rPr>
          <w:sz w:val="19"/>
          <w:szCs w:val="19"/>
        </w:rPr>
        <w:t>August 27</w:t>
      </w:r>
      <w:r w:rsidR="00E33071">
        <w:rPr>
          <w:sz w:val="19"/>
          <w:szCs w:val="19"/>
        </w:rPr>
        <w:t xml:space="preserve">, </w:t>
      </w:r>
      <w:r w:rsidR="00F27BC1">
        <w:rPr>
          <w:sz w:val="19"/>
          <w:szCs w:val="19"/>
        </w:rPr>
        <w:t>2018 and ending June 15, 2019</w:t>
      </w:r>
      <w:r w:rsidR="00F53DF2">
        <w:rPr>
          <w:sz w:val="19"/>
          <w:szCs w:val="19"/>
        </w:rPr>
        <w:t xml:space="preserve">.  </w:t>
      </w:r>
      <w:r w:rsidR="00172F8B" w:rsidRPr="00172F8B">
        <w:rPr>
          <w:sz w:val="19"/>
          <w:szCs w:val="19"/>
        </w:rPr>
        <w:t>Our tuition is ba</w:t>
      </w:r>
      <w:r w:rsidR="00F27BC1">
        <w:rPr>
          <w:sz w:val="19"/>
          <w:szCs w:val="19"/>
        </w:rPr>
        <w:t>sed on the dance year (August 27, 2018 – June 16</w:t>
      </w:r>
      <w:r w:rsidR="003E454F">
        <w:rPr>
          <w:sz w:val="19"/>
          <w:szCs w:val="19"/>
        </w:rPr>
        <w:t>, 2</w:t>
      </w:r>
      <w:r w:rsidR="00F27BC1">
        <w:rPr>
          <w:sz w:val="19"/>
          <w:szCs w:val="19"/>
        </w:rPr>
        <w:t>019</w:t>
      </w:r>
      <w:r w:rsidR="00172F8B" w:rsidRPr="00172F8B">
        <w:rPr>
          <w:sz w:val="19"/>
          <w:szCs w:val="19"/>
        </w:rPr>
        <w:t>).</w:t>
      </w:r>
      <w:r w:rsidR="005430BC" w:rsidRPr="00172F8B">
        <w:rPr>
          <w:sz w:val="20"/>
          <w:szCs w:val="19"/>
        </w:rPr>
        <w:t xml:space="preserve"> </w:t>
      </w:r>
      <w:r w:rsidR="005430BC" w:rsidRPr="00172F8B">
        <w:rPr>
          <w:sz w:val="19"/>
          <w:szCs w:val="19"/>
        </w:rPr>
        <w:t xml:space="preserve"> </w:t>
      </w:r>
      <w:r w:rsidRPr="00172F8B">
        <w:rPr>
          <w:sz w:val="19"/>
          <w:szCs w:val="19"/>
        </w:rPr>
        <w:t xml:space="preserve">To simplify billing, our </w:t>
      </w:r>
      <w:r w:rsidR="001A1B51" w:rsidRPr="00172F8B">
        <w:rPr>
          <w:sz w:val="19"/>
          <w:szCs w:val="19"/>
        </w:rPr>
        <w:t xml:space="preserve">yearly </w:t>
      </w:r>
      <w:r w:rsidRPr="00172F8B">
        <w:rPr>
          <w:sz w:val="19"/>
          <w:szCs w:val="19"/>
        </w:rPr>
        <w:t>tuition is charged in 10 separate in</w:t>
      </w:r>
      <w:r w:rsidRPr="00A37050">
        <w:rPr>
          <w:sz w:val="19"/>
          <w:szCs w:val="19"/>
        </w:rPr>
        <w:t xml:space="preserve">stallments. </w:t>
      </w:r>
      <w:r w:rsidR="001A1B51" w:rsidRPr="00A37050">
        <w:rPr>
          <w:sz w:val="19"/>
          <w:szCs w:val="19"/>
        </w:rPr>
        <w:t xml:space="preserve">The customer agrees to pay </w:t>
      </w:r>
      <w:r w:rsidR="001A1B51">
        <w:rPr>
          <w:sz w:val="19"/>
          <w:szCs w:val="19"/>
        </w:rPr>
        <w:t xml:space="preserve">the yearly tuition in </w:t>
      </w:r>
      <w:r w:rsidR="001A1B51" w:rsidRPr="00A37050">
        <w:rPr>
          <w:sz w:val="19"/>
          <w:szCs w:val="19"/>
        </w:rPr>
        <w:t>10 installments base</w:t>
      </w:r>
      <w:r w:rsidR="00F27BC1">
        <w:rPr>
          <w:sz w:val="19"/>
          <w:szCs w:val="19"/>
        </w:rPr>
        <w:t>d on the 2018-2019</w:t>
      </w:r>
      <w:r w:rsidR="001A1B51" w:rsidRPr="00A37050">
        <w:rPr>
          <w:sz w:val="19"/>
          <w:szCs w:val="19"/>
        </w:rPr>
        <w:t xml:space="preserve"> pric</w:t>
      </w:r>
      <w:r w:rsidR="001A1B51">
        <w:rPr>
          <w:sz w:val="19"/>
          <w:szCs w:val="19"/>
        </w:rPr>
        <w:t>ing table that is printed on this</w:t>
      </w:r>
      <w:r w:rsidR="001A1B51" w:rsidRPr="00A37050">
        <w:rPr>
          <w:sz w:val="19"/>
          <w:szCs w:val="19"/>
        </w:rPr>
        <w:t xml:space="preserve"> registration form. </w:t>
      </w:r>
      <w:r w:rsidR="00F95A38">
        <w:rPr>
          <w:sz w:val="19"/>
          <w:szCs w:val="19"/>
        </w:rPr>
        <w:t xml:space="preserve"> </w:t>
      </w:r>
      <w:r w:rsidRPr="00A37050">
        <w:rPr>
          <w:sz w:val="19"/>
          <w:szCs w:val="19"/>
        </w:rPr>
        <w:t>Each installment is due on the 1st day of the month (September – June).  Tuition installments not paid by the 5th of the month will be assessed a $15.00 late fee each month they have not been paid. Checks returned for insuffici</w:t>
      </w:r>
      <w:r w:rsidR="003E454F">
        <w:rPr>
          <w:sz w:val="19"/>
          <w:szCs w:val="19"/>
        </w:rPr>
        <w:t>ent funds will be assessed a $35</w:t>
      </w:r>
      <w:r w:rsidRPr="00A37050">
        <w:rPr>
          <w:sz w:val="19"/>
          <w:szCs w:val="19"/>
        </w:rPr>
        <w:t xml:space="preserve">.00 “returned check” fee.  Families with multiple students receive a 10% discount on the tuition rate for each additional family member. </w:t>
      </w:r>
      <w:r w:rsidR="00F95A38">
        <w:rPr>
          <w:sz w:val="19"/>
          <w:szCs w:val="19"/>
        </w:rPr>
        <w:t xml:space="preserve"> Customers who pay the yearly tuition in full by </w:t>
      </w:r>
    </w:p>
    <w:p w:rsidR="00A37050" w:rsidRPr="00A37050" w:rsidRDefault="00F27BC1" w:rsidP="00A37050">
      <w:pPr>
        <w:tabs>
          <w:tab w:val="left" w:pos="270"/>
        </w:tabs>
        <w:spacing w:after="0" w:line="240" w:lineRule="auto"/>
        <w:rPr>
          <w:sz w:val="19"/>
          <w:szCs w:val="19"/>
        </w:rPr>
      </w:pPr>
      <w:r>
        <w:rPr>
          <w:sz w:val="19"/>
          <w:szCs w:val="19"/>
        </w:rPr>
        <w:t>September 5, 2018</w:t>
      </w:r>
      <w:r w:rsidR="00F95A38">
        <w:rPr>
          <w:sz w:val="19"/>
          <w:szCs w:val="19"/>
        </w:rPr>
        <w:t xml:space="preserve"> receive a 5% discount on the tuition rate.  </w:t>
      </w:r>
    </w:p>
    <w:p w:rsidR="009A36A7" w:rsidRPr="009A36A7" w:rsidRDefault="009A36A7" w:rsidP="006951A0">
      <w:pPr>
        <w:tabs>
          <w:tab w:val="left" w:pos="270"/>
        </w:tabs>
        <w:spacing w:after="0" w:line="240" w:lineRule="auto"/>
        <w:rPr>
          <w:sz w:val="4"/>
          <w:szCs w:val="19"/>
        </w:rPr>
      </w:pPr>
    </w:p>
    <w:p w:rsidR="00FE4B47" w:rsidRPr="009A36A7" w:rsidRDefault="00CB1E61" w:rsidP="006951A0">
      <w:pPr>
        <w:pStyle w:val="ListParagraph"/>
        <w:numPr>
          <w:ilvl w:val="0"/>
          <w:numId w:val="13"/>
        </w:numPr>
        <w:tabs>
          <w:tab w:val="left" w:pos="270"/>
        </w:tabs>
        <w:spacing w:after="0" w:line="240" w:lineRule="auto"/>
        <w:ind w:left="0" w:firstLine="0"/>
        <w:rPr>
          <w:szCs w:val="24"/>
        </w:rPr>
      </w:pPr>
      <w:r w:rsidRPr="009A36A7">
        <w:rPr>
          <w:b/>
          <w:szCs w:val="24"/>
        </w:rPr>
        <w:t>Costumes</w:t>
      </w:r>
    </w:p>
    <w:p w:rsidR="009A36A7" w:rsidRPr="00C57C61" w:rsidRDefault="00CB1E61" w:rsidP="006951A0">
      <w:pPr>
        <w:tabs>
          <w:tab w:val="left" w:pos="270"/>
        </w:tabs>
        <w:spacing w:after="0" w:line="240" w:lineRule="auto"/>
        <w:rPr>
          <w:b/>
          <w:sz w:val="4"/>
          <w:szCs w:val="19"/>
        </w:rPr>
      </w:pPr>
      <w:r w:rsidRPr="009A36A7">
        <w:rPr>
          <w:sz w:val="19"/>
          <w:szCs w:val="19"/>
        </w:rPr>
        <w:t xml:space="preserve">A </w:t>
      </w:r>
      <w:r w:rsidR="00AC57FB" w:rsidRPr="00AC57FB">
        <w:rPr>
          <w:b/>
          <w:sz w:val="20"/>
          <w:szCs w:val="19"/>
        </w:rPr>
        <w:t>deposit of $40.00</w:t>
      </w:r>
      <w:r w:rsidR="00AC57FB" w:rsidRPr="00AC57FB">
        <w:rPr>
          <w:sz w:val="20"/>
          <w:szCs w:val="19"/>
        </w:rPr>
        <w:t xml:space="preserve"> </w:t>
      </w:r>
      <w:r w:rsidR="00AC57FB">
        <w:rPr>
          <w:sz w:val="19"/>
          <w:szCs w:val="19"/>
        </w:rPr>
        <w:t xml:space="preserve">per recital costume is due by </w:t>
      </w:r>
      <w:r w:rsidR="00F27BC1">
        <w:rPr>
          <w:b/>
          <w:sz w:val="20"/>
          <w:szCs w:val="19"/>
        </w:rPr>
        <w:t>October 15</w:t>
      </w:r>
      <w:r w:rsidR="00AC57FB" w:rsidRPr="00AC57FB">
        <w:rPr>
          <w:b/>
          <w:sz w:val="20"/>
          <w:szCs w:val="19"/>
        </w:rPr>
        <w:t>, 201</w:t>
      </w:r>
      <w:r w:rsidR="00F27BC1">
        <w:rPr>
          <w:b/>
          <w:sz w:val="20"/>
          <w:szCs w:val="19"/>
        </w:rPr>
        <w:t>8</w:t>
      </w:r>
      <w:r w:rsidR="00AC57FB">
        <w:rPr>
          <w:sz w:val="19"/>
          <w:szCs w:val="19"/>
        </w:rPr>
        <w:t xml:space="preserve">.  </w:t>
      </w:r>
      <w:r w:rsidR="00AC57FB" w:rsidRPr="00AC57FB">
        <w:rPr>
          <w:b/>
          <w:sz w:val="20"/>
          <w:szCs w:val="19"/>
        </w:rPr>
        <w:t>The balance</w:t>
      </w:r>
      <w:r w:rsidR="00AC57FB" w:rsidRPr="00AC57FB">
        <w:rPr>
          <w:sz w:val="20"/>
          <w:szCs w:val="19"/>
        </w:rPr>
        <w:t xml:space="preserve"> </w:t>
      </w:r>
      <w:r w:rsidR="00AC57FB">
        <w:rPr>
          <w:sz w:val="19"/>
          <w:szCs w:val="19"/>
        </w:rPr>
        <w:t xml:space="preserve">of the costume will be </w:t>
      </w:r>
      <w:r w:rsidR="00AC57FB" w:rsidRPr="00AC57FB">
        <w:rPr>
          <w:b/>
          <w:sz w:val="20"/>
          <w:szCs w:val="19"/>
        </w:rPr>
        <w:t>due January 1</w:t>
      </w:r>
      <w:r w:rsidR="003E454F">
        <w:rPr>
          <w:b/>
          <w:sz w:val="20"/>
          <w:szCs w:val="19"/>
        </w:rPr>
        <w:t>5</w:t>
      </w:r>
      <w:r w:rsidR="00AC57FB" w:rsidRPr="00AC57FB">
        <w:rPr>
          <w:b/>
          <w:sz w:val="20"/>
          <w:szCs w:val="19"/>
        </w:rPr>
        <w:t>, 201</w:t>
      </w:r>
      <w:r w:rsidR="00F27BC1">
        <w:rPr>
          <w:b/>
          <w:sz w:val="20"/>
          <w:szCs w:val="19"/>
        </w:rPr>
        <w:t>9</w:t>
      </w:r>
      <w:r w:rsidR="00AC57FB">
        <w:rPr>
          <w:sz w:val="19"/>
          <w:szCs w:val="19"/>
        </w:rPr>
        <w:t xml:space="preserve">.  </w:t>
      </w:r>
      <w:r w:rsidR="001223E2">
        <w:rPr>
          <w:sz w:val="19"/>
          <w:szCs w:val="19"/>
        </w:rPr>
        <w:t>Costume deposits and balances not paid by their due dates will be assessed a $15.00 late fee</w:t>
      </w:r>
      <w:r w:rsidR="00F278AF">
        <w:rPr>
          <w:sz w:val="19"/>
          <w:szCs w:val="19"/>
        </w:rPr>
        <w:t xml:space="preserve">.  </w:t>
      </w:r>
      <w:r w:rsidR="00AC57FB">
        <w:rPr>
          <w:sz w:val="19"/>
          <w:szCs w:val="19"/>
        </w:rPr>
        <w:t xml:space="preserve"> This </w:t>
      </w:r>
      <w:r w:rsidR="00F278AF">
        <w:rPr>
          <w:sz w:val="19"/>
          <w:szCs w:val="19"/>
        </w:rPr>
        <w:t xml:space="preserve">costume </w:t>
      </w:r>
      <w:r w:rsidR="00AC57FB">
        <w:rPr>
          <w:sz w:val="19"/>
          <w:szCs w:val="19"/>
        </w:rPr>
        <w:t xml:space="preserve">payment structure is required for us to receive </w:t>
      </w:r>
      <w:r w:rsidR="00F278AF">
        <w:rPr>
          <w:sz w:val="19"/>
          <w:szCs w:val="19"/>
        </w:rPr>
        <w:t xml:space="preserve">costumes before pictures and to receive </w:t>
      </w:r>
      <w:r w:rsidR="00AC57FB">
        <w:rPr>
          <w:sz w:val="19"/>
          <w:szCs w:val="19"/>
        </w:rPr>
        <w:t>the best prices and selections of costumes</w:t>
      </w:r>
      <w:r w:rsidR="00AC57FB" w:rsidRPr="00C57C61">
        <w:rPr>
          <w:b/>
          <w:sz w:val="19"/>
          <w:szCs w:val="19"/>
        </w:rPr>
        <w:t>.</w:t>
      </w:r>
      <w:r w:rsidR="00C57C61" w:rsidRPr="00C57C61">
        <w:rPr>
          <w:b/>
          <w:sz w:val="19"/>
          <w:szCs w:val="19"/>
        </w:rPr>
        <w:t xml:space="preserve">  Audit classes do not require a costume deposit.</w:t>
      </w:r>
    </w:p>
    <w:p w:rsidR="006951A0" w:rsidRPr="009A36A7" w:rsidRDefault="006951A0" w:rsidP="006951A0">
      <w:pPr>
        <w:pStyle w:val="ListParagraph"/>
        <w:numPr>
          <w:ilvl w:val="0"/>
          <w:numId w:val="13"/>
        </w:numPr>
        <w:tabs>
          <w:tab w:val="left" w:pos="270"/>
        </w:tabs>
        <w:spacing w:after="0" w:line="240" w:lineRule="auto"/>
        <w:ind w:left="0" w:firstLine="0"/>
      </w:pPr>
      <w:r w:rsidRPr="009A36A7">
        <w:rPr>
          <w:b/>
        </w:rPr>
        <w:t>Injury Release</w:t>
      </w:r>
    </w:p>
    <w:p w:rsidR="00C477EA" w:rsidRDefault="00FA6944" w:rsidP="006951A0">
      <w:pPr>
        <w:pStyle w:val="ListParagraph"/>
        <w:tabs>
          <w:tab w:val="left" w:pos="270"/>
        </w:tabs>
        <w:spacing w:after="0" w:line="240" w:lineRule="auto"/>
        <w:ind w:left="0"/>
        <w:rPr>
          <w:sz w:val="4"/>
          <w:szCs w:val="19"/>
        </w:rPr>
      </w:pPr>
      <w:r w:rsidRPr="009A36A7">
        <w:rPr>
          <w:sz w:val="19"/>
          <w:szCs w:val="19"/>
        </w:rPr>
        <w:t xml:space="preserve">HDA is not legally responsible for the result of any injury to the student while participating in dance classes or in around the dance studio.  It should </w:t>
      </w:r>
      <w:r w:rsidR="00356253">
        <w:rPr>
          <w:sz w:val="19"/>
          <w:szCs w:val="19"/>
        </w:rPr>
        <w:t xml:space="preserve">be understood that although </w:t>
      </w:r>
      <w:r w:rsidRPr="009A36A7">
        <w:rPr>
          <w:sz w:val="19"/>
          <w:szCs w:val="19"/>
        </w:rPr>
        <w:t>HDA takes every responsible precaution to assure the safety of all students, the parents/guardians and students must assume that risks are involve</w:t>
      </w:r>
      <w:r w:rsidR="0072752D">
        <w:rPr>
          <w:sz w:val="19"/>
          <w:szCs w:val="19"/>
        </w:rPr>
        <w:t>d</w:t>
      </w:r>
      <w:r w:rsidRPr="009A36A7">
        <w:rPr>
          <w:sz w:val="19"/>
          <w:szCs w:val="19"/>
        </w:rPr>
        <w:t xml:space="preserve"> when participating in dance classes.  All students are strongly advised to have health insurance that covers participat</w:t>
      </w:r>
      <w:r w:rsidR="00356253">
        <w:rPr>
          <w:sz w:val="19"/>
          <w:szCs w:val="19"/>
        </w:rPr>
        <w:t xml:space="preserve">ion in athletic activities.  </w:t>
      </w:r>
      <w:r w:rsidRPr="009A36A7">
        <w:rPr>
          <w:sz w:val="19"/>
          <w:szCs w:val="19"/>
        </w:rPr>
        <w:t xml:space="preserve">HDA will not be held responsible for any unpaid balance </w:t>
      </w:r>
      <w:r w:rsidR="006C5CB0">
        <w:rPr>
          <w:sz w:val="19"/>
          <w:szCs w:val="19"/>
        </w:rPr>
        <w:t xml:space="preserve">of treatment </w:t>
      </w:r>
      <w:r w:rsidRPr="009A36A7">
        <w:rPr>
          <w:sz w:val="19"/>
          <w:szCs w:val="19"/>
        </w:rPr>
        <w:t>not covered by your primary insurance carrier.  Parents will be notified immediately in the event of an emergency.</w:t>
      </w:r>
    </w:p>
    <w:p w:rsidR="009A36A7" w:rsidRPr="009A36A7" w:rsidRDefault="009A36A7" w:rsidP="006951A0">
      <w:pPr>
        <w:pStyle w:val="ListParagraph"/>
        <w:tabs>
          <w:tab w:val="left" w:pos="270"/>
        </w:tabs>
        <w:spacing w:after="0" w:line="240" w:lineRule="auto"/>
        <w:ind w:left="0"/>
        <w:rPr>
          <w:sz w:val="4"/>
          <w:szCs w:val="19"/>
        </w:rPr>
      </w:pPr>
    </w:p>
    <w:p w:rsidR="006951A0" w:rsidRPr="009A36A7" w:rsidRDefault="006951A0" w:rsidP="009A36A7">
      <w:pPr>
        <w:pStyle w:val="ListParagraph"/>
        <w:numPr>
          <w:ilvl w:val="0"/>
          <w:numId w:val="13"/>
        </w:numPr>
        <w:tabs>
          <w:tab w:val="left" w:pos="270"/>
        </w:tabs>
        <w:spacing w:after="60" w:line="240" w:lineRule="auto"/>
      </w:pPr>
      <w:r w:rsidRPr="009A36A7">
        <w:rPr>
          <w:b/>
        </w:rPr>
        <w:t>Photography Release</w:t>
      </w:r>
      <w:r w:rsidR="0081502C">
        <w:t xml:space="preserve"> </w:t>
      </w:r>
      <w:r w:rsidR="0081502C">
        <w:rPr>
          <w:sz w:val="20"/>
          <w:szCs w:val="20"/>
        </w:rPr>
        <w:t>(please initial one)</w:t>
      </w:r>
    </w:p>
    <w:p w:rsidR="00591AFC" w:rsidRPr="00591AFC" w:rsidRDefault="00B83163" w:rsidP="00591AFC">
      <w:pPr>
        <w:spacing w:after="0" w:line="240" w:lineRule="auto"/>
        <w:ind w:left="540"/>
        <w:rPr>
          <w:sz w:val="16"/>
        </w:rPr>
      </w:pPr>
      <w:r>
        <w:rPr>
          <w:sz w:val="16"/>
        </w:rPr>
        <w:t xml:space="preserve">______ I  hereby grant </w:t>
      </w:r>
      <w:r w:rsidR="00591AFC" w:rsidRPr="00591AFC">
        <w:rPr>
          <w:sz w:val="16"/>
        </w:rPr>
        <w:t>Huntingdon Dance Academy, and their respective licensees, successors and assigns, the right and permission, with respect to any media taken of  me or the minor named  below on whose behalf  I am signing, and with respect to any printed or video matter in connection therewith, to do the following:</w:t>
      </w:r>
    </w:p>
    <w:p w:rsidR="00591AFC" w:rsidRPr="00591AFC" w:rsidRDefault="00E72917" w:rsidP="00E72917">
      <w:pPr>
        <w:spacing w:after="0" w:line="240" w:lineRule="auto"/>
        <w:ind w:left="540" w:firstLine="180"/>
        <w:rPr>
          <w:sz w:val="16"/>
        </w:rPr>
      </w:pPr>
      <w:r>
        <w:rPr>
          <w:sz w:val="16"/>
        </w:rPr>
        <w:t>a</w:t>
      </w:r>
      <w:r w:rsidR="00591AFC" w:rsidRPr="00591AFC">
        <w:rPr>
          <w:sz w:val="16"/>
        </w:rPr>
        <w:t>. To include such photos or video in all media, and in advertising, publicity and promotion thereof.</w:t>
      </w:r>
    </w:p>
    <w:p w:rsidR="00591AFC" w:rsidRPr="00591AFC" w:rsidRDefault="00E72917" w:rsidP="00E72917">
      <w:pPr>
        <w:spacing w:after="0" w:line="240" w:lineRule="auto"/>
        <w:ind w:left="540" w:firstLine="180"/>
        <w:rPr>
          <w:sz w:val="16"/>
        </w:rPr>
      </w:pPr>
      <w:r>
        <w:rPr>
          <w:sz w:val="16"/>
        </w:rPr>
        <w:t>b</w:t>
      </w:r>
      <w:r w:rsidR="00591AFC" w:rsidRPr="00591AFC">
        <w:rPr>
          <w:sz w:val="16"/>
        </w:rPr>
        <w:t>. To use my name or the name of the minor on whose behalf I am signing, in connection with the foregoing.</w:t>
      </w:r>
    </w:p>
    <w:p w:rsidR="00591AFC" w:rsidRPr="009A36A7" w:rsidRDefault="00591AFC" w:rsidP="00591AFC">
      <w:pPr>
        <w:spacing w:after="0" w:line="240" w:lineRule="auto"/>
        <w:ind w:left="540" w:right="-180"/>
        <w:rPr>
          <w:sz w:val="16"/>
        </w:rPr>
      </w:pPr>
      <w:r w:rsidRPr="009A36A7">
        <w:rPr>
          <w:sz w:val="16"/>
        </w:rPr>
        <w:t xml:space="preserve">I  hereby release, discharge and agree to </w:t>
      </w:r>
      <w:r w:rsidR="00B83163">
        <w:rPr>
          <w:sz w:val="16"/>
        </w:rPr>
        <w:t xml:space="preserve">indemnify and hold harmless </w:t>
      </w:r>
      <w:r w:rsidRPr="009A36A7">
        <w:rPr>
          <w:sz w:val="16"/>
        </w:rPr>
        <w:t>Huntingdon Dance Academy, and their respective heirs, legal representatives,  licensees, successors and assigns, from all claims and demands whatsoever  arising out of or in connection with the foregoing, and waive any right to inspect or approve the same.</w:t>
      </w:r>
    </w:p>
    <w:p w:rsidR="00591AFC" w:rsidRPr="00640B93" w:rsidRDefault="00591AFC" w:rsidP="006951A0">
      <w:pPr>
        <w:tabs>
          <w:tab w:val="left" w:pos="270"/>
        </w:tabs>
        <w:spacing w:after="0" w:line="240" w:lineRule="auto"/>
        <w:rPr>
          <w:sz w:val="10"/>
        </w:rPr>
      </w:pPr>
    </w:p>
    <w:p w:rsidR="006951A0" w:rsidRPr="00640B93" w:rsidRDefault="006951A0" w:rsidP="006951A0">
      <w:pPr>
        <w:spacing w:after="0" w:line="240" w:lineRule="auto"/>
        <w:ind w:left="540"/>
        <w:rPr>
          <w:sz w:val="16"/>
        </w:rPr>
      </w:pPr>
      <w:r w:rsidRPr="00640B93">
        <w:rPr>
          <w:sz w:val="16"/>
        </w:rPr>
        <w:t>__</w:t>
      </w:r>
      <w:r w:rsidR="00F95804">
        <w:rPr>
          <w:sz w:val="16"/>
        </w:rPr>
        <w:t>___</w:t>
      </w:r>
      <w:r w:rsidRPr="00640B93">
        <w:rPr>
          <w:sz w:val="16"/>
        </w:rPr>
        <w:t xml:space="preserve">_  I </w:t>
      </w:r>
      <w:r w:rsidR="00591AFC" w:rsidRPr="002B6522">
        <w:rPr>
          <w:b/>
          <w:sz w:val="16"/>
          <w:u w:val="single"/>
        </w:rPr>
        <w:t>DO NOT</w:t>
      </w:r>
      <w:r w:rsidRPr="002B6522">
        <w:rPr>
          <w:sz w:val="16"/>
        </w:rPr>
        <w:t xml:space="preserve"> </w:t>
      </w:r>
      <w:r w:rsidR="00B83163">
        <w:rPr>
          <w:sz w:val="16"/>
        </w:rPr>
        <w:t xml:space="preserve">grant </w:t>
      </w:r>
      <w:r w:rsidRPr="00640B93">
        <w:rPr>
          <w:sz w:val="16"/>
        </w:rPr>
        <w:t>Huntingdon Dance Academy, and their respective licensees, successors and assigns, the right and permission, with respect to any media taken of  me or the minor named below on whose behalf I am signing, and with respect to any printed or video matter in connection therewith, to do the following:</w:t>
      </w:r>
    </w:p>
    <w:p w:rsidR="006951A0" w:rsidRPr="00640B93" w:rsidRDefault="006951A0" w:rsidP="006951A0">
      <w:pPr>
        <w:spacing w:after="0" w:line="240" w:lineRule="auto"/>
        <w:ind w:left="-180" w:firstLine="900"/>
        <w:rPr>
          <w:sz w:val="16"/>
        </w:rPr>
      </w:pPr>
      <w:r w:rsidRPr="00640B93">
        <w:rPr>
          <w:sz w:val="16"/>
        </w:rPr>
        <w:t>a. To include such photos or video in all media, and in advertising, publicity and promotion thereof.</w:t>
      </w:r>
    </w:p>
    <w:p w:rsidR="006831B2" w:rsidRPr="00390D7A" w:rsidRDefault="006951A0" w:rsidP="009A36A7">
      <w:pPr>
        <w:spacing w:after="60" w:line="240" w:lineRule="auto"/>
        <w:ind w:firstLine="720"/>
        <w:jc w:val="both"/>
        <w:rPr>
          <w:sz w:val="16"/>
        </w:rPr>
      </w:pPr>
      <w:r w:rsidRPr="00640B93">
        <w:rPr>
          <w:sz w:val="16"/>
        </w:rPr>
        <w:t>b. To use my name or the name of the minor on whose behalf I am signing, in connection with the foregoing.</w:t>
      </w:r>
    </w:p>
    <w:p w:rsidR="00856094" w:rsidRPr="009A36A7" w:rsidRDefault="006831B2" w:rsidP="000C5C7D">
      <w:pPr>
        <w:tabs>
          <w:tab w:val="left" w:pos="270"/>
        </w:tabs>
        <w:spacing w:after="0" w:line="240" w:lineRule="auto"/>
        <w:rPr>
          <w:b/>
        </w:rPr>
      </w:pPr>
      <w:r w:rsidRPr="009A36A7">
        <w:rPr>
          <w:b/>
        </w:rPr>
        <w:t>6</w:t>
      </w:r>
      <w:r w:rsidR="00245502" w:rsidRPr="009A36A7">
        <w:rPr>
          <w:b/>
        </w:rPr>
        <w:t>.</w:t>
      </w:r>
      <w:r w:rsidR="00856094" w:rsidRPr="009A36A7">
        <w:t xml:space="preserve"> </w:t>
      </w:r>
      <w:r w:rsidR="000C5C7D" w:rsidRPr="009A36A7">
        <w:tab/>
      </w:r>
      <w:r w:rsidR="005E62A4">
        <w:rPr>
          <w:b/>
        </w:rPr>
        <w:t>Add</w:t>
      </w:r>
      <w:r w:rsidR="00867077">
        <w:rPr>
          <w:b/>
        </w:rPr>
        <w:t>/Drop</w:t>
      </w:r>
      <w:r w:rsidR="00C572CB" w:rsidRPr="009A36A7">
        <w:rPr>
          <w:b/>
        </w:rPr>
        <w:t xml:space="preserve"> Procedure</w:t>
      </w:r>
    </w:p>
    <w:p w:rsidR="00245502" w:rsidRDefault="00C572CB" w:rsidP="00856094">
      <w:pPr>
        <w:spacing w:after="0" w:line="240" w:lineRule="auto"/>
        <w:rPr>
          <w:sz w:val="4"/>
          <w:szCs w:val="19"/>
        </w:rPr>
      </w:pPr>
      <w:r w:rsidRPr="009A36A7">
        <w:rPr>
          <w:sz w:val="19"/>
          <w:szCs w:val="19"/>
        </w:rPr>
        <w:t xml:space="preserve">Students who wish to </w:t>
      </w:r>
      <w:r w:rsidR="00867077">
        <w:rPr>
          <w:sz w:val="19"/>
          <w:szCs w:val="19"/>
        </w:rPr>
        <w:t>add or drop</w:t>
      </w:r>
      <w:r w:rsidR="00F31D0C">
        <w:rPr>
          <w:sz w:val="19"/>
          <w:szCs w:val="19"/>
        </w:rPr>
        <w:t xml:space="preserve"> a class must complete </w:t>
      </w:r>
      <w:proofErr w:type="gramStart"/>
      <w:r w:rsidR="00F31D0C">
        <w:rPr>
          <w:sz w:val="19"/>
          <w:szCs w:val="19"/>
        </w:rPr>
        <w:t>a</w:t>
      </w:r>
      <w:proofErr w:type="gramEnd"/>
      <w:r w:rsidRPr="009A36A7">
        <w:rPr>
          <w:sz w:val="19"/>
          <w:szCs w:val="19"/>
        </w:rPr>
        <w:t xml:space="preserve"> “</w:t>
      </w:r>
      <w:r w:rsidR="005E62A4">
        <w:rPr>
          <w:sz w:val="19"/>
          <w:szCs w:val="19"/>
        </w:rPr>
        <w:t>Add</w:t>
      </w:r>
      <w:r w:rsidR="00867077">
        <w:rPr>
          <w:sz w:val="19"/>
          <w:szCs w:val="19"/>
        </w:rPr>
        <w:t>/Drop</w:t>
      </w:r>
      <w:r w:rsidRPr="009A36A7">
        <w:rPr>
          <w:sz w:val="19"/>
          <w:szCs w:val="19"/>
        </w:rPr>
        <w:t xml:space="preserve">” form.  This form must be signed by a parent or guardian and returned to the studio office before the change(s) will take effect.  This form must also be completed if a student is withdrawing from HDA.  </w:t>
      </w:r>
      <w:r w:rsidRPr="009A36A7">
        <w:rPr>
          <w:b/>
          <w:i/>
          <w:sz w:val="19"/>
          <w:szCs w:val="19"/>
        </w:rPr>
        <w:t>Tuition will continue to be charged at the contracted rate until the completed form is returned to the studio office.</w:t>
      </w:r>
      <w:r w:rsidR="00245502" w:rsidRPr="009A36A7">
        <w:rPr>
          <w:sz w:val="19"/>
          <w:szCs w:val="19"/>
        </w:rPr>
        <w:t xml:space="preserve">  The </w:t>
      </w:r>
      <w:r w:rsidR="00867077">
        <w:rPr>
          <w:sz w:val="19"/>
          <w:szCs w:val="19"/>
        </w:rPr>
        <w:t>Add/Drop</w:t>
      </w:r>
      <w:r w:rsidR="00245502" w:rsidRPr="009A36A7">
        <w:rPr>
          <w:sz w:val="19"/>
          <w:szCs w:val="19"/>
        </w:rPr>
        <w:t xml:space="preserve"> forms are available on our website or in the studio office.</w:t>
      </w:r>
    </w:p>
    <w:p w:rsidR="009A36A7" w:rsidRPr="009A36A7" w:rsidRDefault="009A36A7" w:rsidP="00856094">
      <w:pPr>
        <w:spacing w:after="0" w:line="240" w:lineRule="auto"/>
        <w:rPr>
          <w:sz w:val="4"/>
          <w:szCs w:val="19"/>
        </w:rPr>
      </w:pPr>
    </w:p>
    <w:p w:rsidR="00245502" w:rsidRPr="009A36A7" w:rsidRDefault="00245502" w:rsidP="006831B2">
      <w:pPr>
        <w:pStyle w:val="ListParagraph"/>
        <w:numPr>
          <w:ilvl w:val="0"/>
          <w:numId w:val="15"/>
        </w:numPr>
        <w:spacing w:after="0" w:line="240" w:lineRule="auto"/>
        <w:ind w:left="270" w:hanging="270"/>
        <w:rPr>
          <w:b/>
        </w:rPr>
      </w:pPr>
      <w:r w:rsidRPr="009A36A7">
        <w:rPr>
          <w:b/>
        </w:rPr>
        <w:t xml:space="preserve"> Important Dates &amp; Policies </w:t>
      </w:r>
    </w:p>
    <w:p w:rsidR="00640B93" w:rsidRDefault="00245502" w:rsidP="00245502">
      <w:pPr>
        <w:spacing w:after="0" w:line="240" w:lineRule="auto"/>
        <w:rPr>
          <w:sz w:val="4"/>
          <w:szCs w:val="19"/>
        </w:rPr>
      </w:pPr>
      <w:r w:rsidRPr="009A36A7">
        <w:rPr>
          <w:sz w:val="19"/>
          <w:szCs w:val="19"/>
        </w:rPr>
        <w:t xml:space="preserve">HDA lists </w:t>
      </w:r>
      <w:r w:rsidR="00640B93" w:rsidRPr="009A36A7">
        <w:rPr>
          <w:sz w:val="19"/>
          <w:szCs w:val="19"/>
        </w:rPr>
        <w:t xml:space="preserve">important dates and </w:t>
      </w:r>
      <w:r w:rsidRPr="009A36A7">
        <w:rPr>
          <w:sz w:val="19"/>
          <w:szCs w:val="19"/>
        </w:rPr>
        <w:t xml:space="preserve">additional policies on </w:t>
      </w:r>
      <w:r w:rsidR="00A82B18" w:rsidRPr="009A36A7">
        <w:rPr>
          <w:sz w:val="19"/>
          <w:szCs w:val="19"/>
        </w:rPr>
        <w:t>a separate document entitled, “Important</w:t>
      </w:r>
      <w:r w:rsidR="00640B93" w:rsidRPr="009A36A7">
        <w:rPr>
          <w:sz w:val="19"/>
          <w:szCs w:val="19"/>
        </w:rPr>
        <w:t xml:space="preserve"> Dates &amp; Policies</w:t>
      </w:r>
      <w:r w:rsidR="00C57C61">
        <w:rPr>
          <w:sz w:val="19"/>
          <w:szCs w:val="19"/>
        </w:rPr>
        <w:t xml:space="preserve"> 2018-19</w:t>
      </w:r>
      <w:r w:rsidR="00640B93" w:rsidRPr="009A36A7">
        <w:rPr>
          <w:sz w:val="19"/>
          <w:szCs w:val="19"/>
        </w:rPr>
        <w:t>.”  These policies are an addendum to this contract and are a part of this contract.  The HDA dress code and class descriptions are listed on a separate informational sheet.</w:t>
      </w:r>
    </w:p>
    <w:p w:rsidR="009A36A7" w:rsidRPr="009A36A7" w:rsidRDefault="009A36A7" w:rsidP="00245502">
      <w:pPr>
        <w:spacing w:after="0" w:line="240" w:lineRule="auto"/>
        <w:rPr>
          <w:sz w:val="4"/>
          <w:szCs w:val="19"/>
        </w:rPr>
      </w:pPr>
    </w:p>
    <w:p w:rsidR="00640B93" w:rsidRPr="009A36A7" w:rsidRDefault="00640B93" w:rsidP="006831B2">
      <w:pPr>
        <w:pStyle w:val="ListParagraph"/>
        <w:numPr>
          <w:ilvl w:val="0"/>
          <w:numId w:val="15"/>
        </w:numPr>
        <w:tabs>
          <w:tab w:val="left" w:pos="270"/>
        </w:tabs>
        <w:spacing w:after="0" w:line="240" w:lineRule="auto"/>
        <w:ind w:left="270" w:hanging="270"/>
        <w:rPr>
          <w:b/>
        </w:rPr>
      </w:pPr>
      <w:r w:rsidRPr="009A36A7">
        <w:rPr>
          <w:b/>
        </w:rPr>
        <w:t>Registration Fee</w:t>
      </w:r>
    </w:p>
    <w:p w:rsidR="001F006F" w:rsidRDefault="006831B2" w:rsidP="006831B2">
      <w:pPr>
        <w:tabs>
          <w:tab w:val="left" w:pos="270"/>
        </w:tabs>
        <w:spacing w:after="0" w:line="240" w:lineRule="auto"/>
        <w:rPr>
          <w:sz w:val="4"/>
        </w:rPr>
      </w:pPr>
      <w:r>
        <w:rPr>
          <w:sz w:val="20"/>
        </w:rPr>
        <w:t>A registration fee of $</w:t>
      </w:r>
      <w:r w:rsidR="00E81375">
        <w:rPr>
          <w:sz w:val="20"/>
        </w:rPr>
        <w:t>20</w:t>
      </w:r>
      <w:r>
        <w:rPr>
          <w:sz w:val="20"/>
        </w:rPr>
        <w:t>.00 will be charged for the first student in each family registering for class.  Additional family members will be charge</w:t>
      </w:r>
      <w:r w:rsidR="00E8317A">
        <w:rPr>
          <w:sz w:val="20"/>
        </w:rPr>
        <w:t>d</w:t>
      </w:r>
      <w:r w:rsidR="00E81375">
        <w:rPr>
          <w:sz w:val="20"/>
        </w:rPr>
        <w:t xml:space="preserve"> a $15</w:t>
      </w:r>
      <w:r>
        <w:rPr>
          <w:sz w:val="20"/>
        </w:rPr>
        <w:t>.00 registration fee.</w:t>
      </w:r>
    </w:p>
    <w:p w:rsidR="009A36A7" w:rsidRPr="009A36A7" w:rsidRDefault="009A36A7" w:rsidP="006831B2">
      <w:pPr>
        <w:tabs>
          <w:tab w:val="left" w:pos="270"/>
        </w:tabs>
        <w:spacing w:after="0" w:line="240" w:lineRule="auto"/>
        <w:rPr>
          <w:sz w:val="4"/>
        </w:rPr>
      </w:pPr>
    </w:p>
    <w:p w:rsidR="001F006F" w:rsidRPr="009A36A7" w:rsidRDefault="001F006F" w:rsidP="001F006F">
      <w:pPr>
        <w:pStyle w:val="ListParagraph"/>
        <w:numPr>
          <w:ilvl w:val="0"/>
          <w:numId w:val="15"/>
        </w:numPr>
        <w:tabs>
          <w:tab w:val="left" w:pos="270"/>
        </w:tabs>
        <w:spacing w:after="0" w:line="240" w:lineRule="auto"/>
        <w:ind w:left="270" w:hanging="270"/>
        <w:rPr>
          <w:b/>
        </w:rPr>
      </w:pPr>
      <w:r w:rsidRPr="009A36A7">
        <w:rPr>
          <w:b/>
        </w:rPr>
        <w:t>Acceptance of Term</w:t>
      </w:r>
      <w:r w:rsidR="00482059" w:rsidRPr="009A36A7">
        <w:rPr>
          <w:b/>
        </w:rPr>
        <w:t>s</w:t>
      </w:r>
    </w:p>
    <w:p w:rsidR="001F006F" w:rsidRDefault="009E3003" w:rsidP="001F006F">
      <w:pPr>
        <w:tabs>
          <w:tab w:val="left" w:pos="270"/>
        </w:tabs>
        <w:spacing w:after="0" w:line="240" w:lineRule="auto"/>
        <w:rPr>
          <w:sz w:val="20"/>
        </w:rPr>
      </w:pPr>
      <w:r>
        <w:rPr>
          <w:noProof/>
          <w:sz w:val="20"/>
        </w:rPr>
        <w:pict>
          <v:roundrect id="_x0000_s1043" style="position:absolute;margin-left:.4pt;margin-top:10.9pt;width:36.75pt;height:21.75pt;z-index:251671552" arcsize="10923f">
            <w10:wrap type="square"/>
          </v:roundrect>
        </w:pict>
      </w:r>
      <w:r w:rsidR="007F40AA">
        <w:rPr>
          <w:sz w:val="20"/>
        </w:rPr>
        <w:t>My initials in the box to the left signifies</w:t>
      </w:r>
    </w:p>
    <w:p w:rsidR="007F40AA" w:rsidRDefault="007F40AA" w:rsidP="007F40AA">
      <w:pPr>
        <w:pStyle w:val="ListParagraph"/>
        <w:numPr>
          <w:ilvl w:val="0"/>
          <w:numId w:val="16"/>
        </w:numPr>
        <w:tabs>
          <w:tab w:val="left" w:pos="270"/>
        </w:tabs>
        <w:spacing w:after="0" w:line="240" w:lineRule="auto"/>
        <w:rPr>
          <w:sz w:val="20"/>
        </w:rPr>
      </w:pPr>
      <w:r>
        <w:rPr>
          <w:sz w:val="20"/>
        </w:rPr>
        <w:t>I have read and agree to the terms of this contract.</w:t>
      </w:r>
    </w:p>
    <w:p w:rsidR="007F40AA" w:rsidRPr="007F40AA" w:rsidRDefault="007E74C7" w:rsidP="007F40AA">
      <w:pPr>
        <w:pStyle w:val="ListParagraph"/>
        <w:numPr>
          <w:ilvl w:val="0"/>
          <w:numId w:val="16"/>
        </w:numPr>
        <w:tabs>
          <w:tab w:val="left" w:pos="270"/>
        </w:tabs>
        <w:spacing w:after="0" w:line="240" w:lineRule="auto"/>
        <w:rPr>
          <w:sz w:val="20"/>
        </w:rPr>
      </w:pPr>
      <w:r>
        <w:rPr>
          <w:sz w:val="20"/>
        </w:rPr>
        <w:t xml:space="preserve">I have read, received and agree to the policies outlined in the </w:t>
      </w:r>
      <w:r w:rsidRPr="00640B93">
        <w:rPr>
          <w:sz w:val="20"/>
        </w:rPr>
        <w:t>“Important Dates &amp; Policies</w:t>
      </w:r>
      <w:r w:rsidR="00C57C61">
        <w:rPr>
          <w:sz w:val="20"/>
        </w:rPr>
        <w:t xml:space="preserve"> 2018-19</w:t>
      </w:r>
      <w:r w:rsidRPr="00640B93">
        <w:rPr>
          <w:sz w:val="20"/>
        </w:rPr>
        <w:t xml:space="preserve">.”  </w:t>
      </w:r>
    </w:p>
    <w:p w:rsidR="001F006F" w:rsidRPr="009A36A7" w:rsidRDefault="001F006F" w:rsidP="001F006F">
      <w:pPr>
        <w:tabs>
          <w:tab w:val="left" w:pos="270"/>
        </w:tabs>
        <w:spacing w:after="0" w:line="240" w:lineRule="auto"/>
        <w:ind w:left="360" w:hanging="450"/>
        <w:rPr>
          <w:b/>
          <w:sz w:val="8"/>
        </w:rPr>
      </w:pPr>
    </w:p>
    <w:p w:rsidR="00640B93" w:rsidRDefault="00393DC8" w:rsidP="00640B93">
      <w:pPr>
        <w:tabs>
          <w:tab w:val="left" w:pos="270"/>
        </w:tabs>
        <w:spacing w:after="0" w:line="240" w:lineRule="auto"/>
        <w:rPr>
          <w:sz w:val="16"/>
        </w:rPr>
      </w:pPr>
      <w:r>
        <w:rPr>
          <w:sz w:val="20"/>
        </w:rPr>
        <w:t xml:space="preserve">I, _______________________________________________ agree to and understand all information presented in this </w:t>
      </w:r>
      <w:r w:rsidR="003E7650">
        <w:rPr>
          <w:sz w:val="20"/>
        </w:rPr>
        <w:t xml:space="preserve">agreement, release </w:t>
      </w:r>
      <w:r>
        <w:rPr>
          <w:sz w:val="20"/>
        </w:rPr>
        <w:t>Huntingdon Dance Academy of any claim, damage or suit whatsoever may arise from personal injury or propert</w:t>
      </w:r>
      <w:r w:rsidR="003E7650">
        <w:rPr>
          <w:sz w:val="20"/>
        </w:rPr>
        <w:t xml:space="preserve">y damages suffered while at </w:t>
      </w:r>
      <w:r>
        <w:rPr>
          <w:sz w:val="20"/>
        </w:rPr>
        <w:t>Huntingdon Dance Academy and will commit to pay for all classes, costumes, and applicable fees as outlined in this contract.</w:t>
      </w:r>
    </w:p>
    <w:p w:rsidR="00393DC8" w:rsidRPr="009A36A7" w:rsidRDefault="00393DC8" w:rsidP="00640B93">
      <w:pPr>
        <w:tabs>
          <w:tab w:val="left" w:pos="270"/>
        </w:tabs>
        <w:spacing w:after="0" w:line="240" w:lineRule="auto"/>
        <w:rPr>
          <w:sz w:val="4"/>
        </w:rPr>
      </w:pPr>
    </w:p>
    <w:p w:rsidR="00393DC8" w:rsidRPr="00393DC8" w:rsidRDefault="00393DC8" w:rsidP="00640B93">
      <w:pPr>
        <w:tabs>
          <w:tab w:val="left" w:pos="270"/>
        </w:tabs>
        <w:spacing w:after="0" w:line="240" w:lineRule="auto"/>
        <w:rPr>
          <w:sz w:val="20"/>
        </w:rPr>
      </w:pPr>
      <w:r>
        <w:rPr>
          <w:sz w:val="20"/>
        </w:rPr>
        <w:t>Signature</w:t>
      </w:r>
      <w:r w:rsidR="00CC440D">
        <w:rPr>
          <w:sz w:val="20"/>
        </w:rPr>
        <w:t>_______________________________________________ Date________________________________________________</w:t>
      </w:r>
    </w:p>
    <w:sectPr w:rsidR="00393DC8" w:rsidRPr="00393DC8" w:rsidSect="00854D9B">
      <w:pgSz w:w="12240" w:h="15840"/>
      <w:pgMar w:top="720" w:right="432" w:bottom="69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E262B8E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4DB"/>
    <w:multiLevelType w:val="hybridMultilevel"/>
    <w:tmpl w:val="F97C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A674D"/>
    <w:multiLevelType w:val="hybridMultilevel"/>
    <w:tmpl w:val="97F87B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7162B"/>
    <w:multiLevelType w:val="hybridMultilevel"/>
    <w:tmpl w:val="491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82A83"/>
    <w:multiLevelType w:val="hybridMultilevel"/>
    <w:tmpl w:val="2FE0F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DA70CF"/>
    <w:multiLevelType w:val="hybridMultilevel"/>
    <w:tmpl w:val="F452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8443B"/>
    <w:multiLevelType w:val="hybridMultilevel"/>
    <w:tmpl w:val="8DF0ABC4"/>
    <w:lvl w:ilvl="0" w:tplc="6CE63D80">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5C3236"/>
    <w:multiLevelType w:val="hybridMultilevel"/>
    <w:tmpl w:val="5EBCDF14"/>
    <w:lvl w:ilvl="0" w:tplc="3A1240B8">
      <w:start w:val="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CD0737F"/>
    <w:multiLevelType w:val="hybridMultilevel"/>
    <w:tmpl w:val="01EC01DA"/>
    <w:lvl w:ilvl="0" w:tplc="F54AB876">
      <w:start w:val="20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63A5F"/>
    <w:multiLevelType w:val="hybridMultilevel"/>
    <w:tmpl w:val="3482E112"/>
    <w:lvl w:ilvl="0" w:tplc="D2B6275A">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CD5F41"/>
    <w:multiLevelType w:val="hybridMultilevel"/>
    <w:tmpl w:val="E2B6E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E358B4"/>
    <w:multiLevelType w:val="hybridMultilevel"/>
    <w:tmpl w:val="74E4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E66B7"/>
    <w:multiLevelType w:val="hybridMultilevel"/>
    <w:tmpl w:val="C632059C"/>
    <w:lvl w:ilvl="0" w:tplc="6C8A80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D00075"/>
    <w:multiLevelType w:val="hybridMultilevel"/>
    <w:tmpl w:val="4E96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868A7"/>
    <w:multiLevelType w:val="hybridMultilevel"/>
    <w:tmpl w:val="59E06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FF242D"/>
    <w:multiLevelType w:val="hybridMultilevel"/>
    <w:tmpl w:val="32EAA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272F1E"/>
    <w:multiLevelType w:val="hybridMultilevel"/>
    <w:tmpl w:val="A470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4"/>
  </w:num>
  <w:num w:numId="4">
    <w:abstractNumId w:val="4"/>
  </w:num>
  <w:num w:numId="5">
    <w:abstractNumId w:val="12"/>
  </w:num>
  <w:num w:numId="6">
    <w:abstractNumId w:val="9"/>
  </w:num>
  <w:num w:numId="7">
    <w:abstractNumId w:val="10"/>
  </w:num>
  <w:num w:numId="8">
    <w:abstractNumId w:val="3"/>
  </w:num>
  <w:num w:numId="9">
    <w:abstractNumId w:val="2"/>
  </w:num>
  <w:num w:numId="10">
    <w:abstractNumId w:val="8"/>
  </w:num>
  <w:num w:numId="11">
    <w:abstractNumId w:val="0"/>
  </w:num>
  <w:num w:numId="12">
    <w:abstractNumId w:val="13"/>
  </w:num>
  <w:num w:numId="13">
    <w:abstractNumId w:val="11"/>
  </w:num>
  <w:num w:numId="14">
    <w:abstractNumId w:val="5"/>
  </w:num>
  <w:num w:numId="15">
    <w:abstractNumId w:val="1"/>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
    <w15:presenceInfo w15:providerId="None" w15:userId="Kri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7807CD"/>
    <w:rsid w:val="0000046C"/>
    <w:rsid w:val="00000EC3"/>
    <w:rsid w:val="0000428F"/>
    <w:rsid w:val="00014843"/>
    <w:rsid w:val="00014C45"/>
    <w:rsid w:val="0002274F"/>
    <w:rsid w:val="000257B3"/>
    <w:rsid w:val="0003313D"/>
    <w:rsid w:val="000469D6"/>
    <w:rsid w:val="00050EA9"/>
    <w:rsid w:val="00055381"/>
    <w:rsid w:val="00063E43"/>
    <w:rsid w:val="000653FA"/>
    <w:rsid w:val="00071E0C"/>
    <w:rsid w:val="000753F3"/>
    <w:rsid w:val="000928D0"/>
    <w:rsid w:val="000A31DE"/>
    <w:rsid w:val="000A7F5A"/>
    <w:rsid w:val="000B0BF7"/>
    <w:rsid w:val="000B1AE1"/>
    <w:rsid w:val="000B37F1"/>
    <w:rsid w:val="000C0235"/>
    <w:rsid w:val="000C095B"/>
    <w:rsid w:val="000C39D9"/>
    <w:rsid w:val="000C406E"/>
    <w:rsid w:val="000C5C7D"/>
    <w:rsid w:val="000C5CF0"/>
    <w:rsid w:val="000D1279"/>
    <w:rsid w:val="000D1ABB"/>
    <w:rsid w:val="000E6D58"/>
    <w:rsid w:val="001028E2"/>
    <w:rsid w:val="00107CC0"/>
    <w:rsid w:val="00112DD4"/>
    <w:rsid w:val="001148FE"/>
    <w:rsid w:val="001149CB"/>
    <w:rsid w:val="00121437"/>
    <w:rsid w:val="001223E2"/>
    <w:rsid w:val="001229CD"/>
    <w:rsid w:val="00124ADB"/>
    <w:rsid w:val="00127EF8"/>
    <w:rsid w:val="0013064E"/>
    <w:rsid w:val="00146BD3"/>
    <w:rsid w:val="00151100"/>
    <w:rsid w:val="001558DC"/>
    <w:rsid w:val="00164272"/>
    <w:rsid w:val="00166503"/>
    <w:rsid w:val="00172F8B"/>
    <w:rsid w:val="0018029F"/>
    <w:rsid w:val="00181060"/>
    <w:rsid w:val="00187EF0"/>
    <w:rsid w:val="00192FAA"/>
    <w:rsid w:val="001A1B51"/>
    <w:rsid w:val="001A382F"/>
    <w:rsid w:val="001A6B64"/>
    <w:rsid w:val="001A704F"/>
    <w:rsid w:val="001B016C"/>
    <w:rsid w:val="001B372D"/>
    <w:rsid w:val="001C58ED"/>
    <w:rsid w:val="001C59F2"/>
    <w:rsid w:val="001E31E4"/>
    <w:rsid w:val="001E69C8"/>
    <w:rsid w:val="001F006F"/>
    <w:rsid w:val="0020305A"/>
    <w:rsid w:val="00203C61"/>
    <w:rsid w:val="002047D8"/>
    <w:rsid w:val="00237DFD"/>
    <w:rsid w:val="00245502"/>
    <w:rsid w:val="002461F5"/>
    <w:rsid w:val="00252070"/>
    <w:rsid w:val="0026348B"/>
    <w:rsid w:val="00267750"/>
    <w:rsid w:val="00272016"/>
    <w:rsid w:val="00272437"/>
    <w:rsid w:val="00273A30"/>
    <w:rsid w:val="00287591"/>
    <w:rsid w:val="002B3AB5"/>
    <w:rsid w:val="002B5D77"/>
    <w:rsid w:val="002B6522"/>
    <w:rsid w:val="002D0407"/>
    <w:rsid w:val="002E0A8A"/>
    <w:rsid w:val="002E425D"/>
    <w:rsid w:val="002E5F97"/>
    <w:rsid w:val="002E7D27"/>
    <w:rsid w:val="003009E4"/>
    <w:rsid w:val="00310222"/>
    <w:rsid w:val="00310A5D"/>
    <w:rsid w:val="0031202A"/>
    <w:rsid w:val="0031308B"/>
    <w:rsid w:val="00313E62"/>
    <w:rsid w:val="00316C0C"/>
    <w:rsid w:val="003316F0"/>
    <w:rsid w:val="00334731"/>
    <w:rsid w:val="00334F17"/>
    <w:rsid w:val="00337CCE"/>
    <w:rsid w:val="00345E7D"/>
    <w:rsid w:val="00356253"/>
    <w:rsid w:val="00361D2D"/>
    <w:rsid w:val="003648D5"/>
    <w:rsid w:val="00373F74"/>
    <w:rsid w:val="00383AB1"/>
    <w:rsid w:val="00384561"/>
    <w:rsid w:val="00384600"/>
    <w:rsid w:val="00390D7A"/>
    <w:rsid w:val="00393DC8"/>
    <w:rsid w:val="003A123B"/>
    <w:rsid w:val="003B6BE4"/>
    <w:rsid w:val="003B739A"/>
    <w:rsid w:val="003C142F"/>
    <w:rsid w:val="003D6393"/>
    <w:rsid w:val="003E428D"/>
    <w:rsid w:val="003E454F"/>
    <w:rsid w:val="003E51F7"/>
    <w:rsid w:val="003E69B3"/>
    <w:rsid w:val="003E7650"/>
    <w:rsid w:val="003F0425"/>
    <w:rsid w:val="003F7276"/>
    <w:rsid w:val="00400340"/>
    <w:rsid w:val="004210EA"/>
    <w:rsid w:val="00431265"/>
    <w:rsid w:val="00436E4B"/>
    <w:rsid w:val="00441912"/>
    <w:rsid w:val="00454606"/>
    <w:rsid w:val="004558B2"/>
    <w:rsid w:val="00460351"/>
    <w:rsid w:val="00462CA2"/>
    <w:rsid w:val="00463B33"/>
    <w:rsid w:val="004677A8"/>
    <w:rsid w:val="00471DFE"/>
    <w:rsid w:val="0047625D"/>
    <w:rsid w:val="004800A2"/>
    <w:rsid w:val="004805B8"/>
    <w:rsid w:val="00482059"/>
    <w:rsid w:val="00484C4A"/>
    <w:rsid w:val="00493378"/>
    <w:rsid w:val="00497A8F"/>
    <w:rsid w:val="004B1AA8"/>
    <w:rsid w:val="004B2963"/>
    <w:rsid w:val="004B6D77"/>
    <w:rsid w:val="004C46C5"/>
    <w:rsid w:val="004C6AAB"/>
    <w:rsid w:val="004D68A9"/>
    <w:rsid w:val="004E0058"/>
    <w:rsid w:val="004F07A2"/>
    <w:rsid w:val="004F2C1B"/>
    <w:rsid w:val="004F6EAF"/>
    <w:rsid w:val="005027D3"/>
    <w:rsid w:val="00503C28"/>
    <w:rsid w:val="00515777"/>
    <w:rsid w:val="005158A5"/>
    <w:rsid w:val="00521169"/>
    <w:rsid w:val="00526F98"/>
    <w:rsid w:val="0053245D"/>
    <w:rsid w:val="0053575C"/>
    <w:rsid w:val="00540AC6"/>
    <w:rsid w:val="00540B3B"/>
    <w:rsid w:val="00540FE7"/>
    <w:rsid w:val="00541769"/>
    <w:rsid w:val="005430BC"/>
    <w:rsid w:val="00555F99"/>
    <w:rsid w:val="00566127"/>
    <w:rsid w:val="005661FB"/>
    <w:rsid w:val="0056637F"/>
    <w:rsid w:val="00583D18"/>
    <w:rsid w:val="00584104"/>
    <w:rsid w:val="00591AFC"/>
    <w:rsid w:val="005930B8"/>
    <w:rsid w:val="005A0EEF"/>
    <w:rsid w:val="005A44AB"/>
    <w:rsid w:val="005B063E"/>
    <w:rsid w:val="005B2593"/>
    <w:rsid w:val="005B4A4D"/>
    <w:rsid w:val="005C0581"/>
    <w:rsid w:val="005C4B01"/>
    <w:rsid w:val="005C5B3C"/>
    <w:rsid w:val="005D2D45"/>
    <w:rsid w:val="005D5C4E"/>
    <w:rsid w:val="005E35B1"/>
    <w:rsid w:val="005E62A4"/>
    <w:rsid w:val="005F1510"/>
    <w:rsid w:val="005F1594"/>
    <w:rsid w:val="005F4E3E"/>
    <w:rsid w:val="0060036B"/>
    <w:rsid w:val="00602B0F"/>
    <w:rsid w:val="0060593B"/>
    <w:rsid w:val="006146A1"/>
    <w:rsid w:val="00625692"/>
    <w:rsid w:val="00626C12"/>
    <w:rsid w:val="00630A19"/>
    <w:rsid w:val="0063208B"/>
    <w:rsid w:val="00640B93"/>
    <w:rsid w:val="0064230B"/>
    <w:rsid w:val="00643F46"/>
    <w:rsid w:val="006534BA"/>
    <w:rsid w:val="006551F8"/>
    <w:rsid w:val="006659B5"/>
    <w:rsid w:val="00680D7D"/>
    <w:rsid w:val="006831B2"/>
    <w:rsid w:val="00684A30"/>
    <w:rsid w:val="006951A0"/>
    <w:rsid w:val="006A06F6"/>
    <w:rsid w:val="006B04CC"/>
    <w:rsid w:val="006B1AC6"/>
    <w:rsid w:val="006B2223"/>
    <w:rsid w:val="006C160C"/>
    <w:rsid w:val="006C4FFF"/>
    <w:rsid w:val="006C5CB0"/>
    <w:rsid w:val="006D7308"/>
    <w:rsid w:val="006E2568"/>
    <w:rsid w:val="006F4020"/>
    <w:rsid w:val="006F785F"/>
    <w:rsid w:val="00712251"/>
    <w:rsid w:val="00721082"/>
    <w:rsid w:val="0072752D"/>
    <w:rsid w:val="00734133"/>
    <w:rsid w:val="00735C42"/>
    <w:rsid w:val="00752B21"/>
    <w:rsid w:val="00757C4C"/>
    <w:rsid w:val="007807CD"/>
    <w:rsid w:val="00795942"/>
    <w:rsid w:val="00796021"/>
    <w:rsid w:val="00796A0A"/>
    <w:rsid w:val="007A4EEC"/>
    <w:rsid w:val="007B081B"/>
    <w:rsid w:val="007C33C7"/>
    <w:rsid w:val="007C3DC7"/>
    <w:rsid w:val="007D703F"/>
    <w:rsid w:val="007E143E"/>
    <w:rsid w:val="007E189E"/>
    <w:rsid w:val="007E74C7"/>
    <w:rsid w:val="007F40AA"/>
    <w:rsid w:val="00800E12"/>
    <w:rsid w:val="0080543D"/>
    <w:rsid w:val="008142C3"/>
    <w:rsid w:val="0081502C"/>
    <w:rsid w:val="00815FCD"/>
    <w:rsid w:val="00816A26"/>
    <w:rsid w:val="008344DD"/>
    <w:rsid w:val="008425D7"/>
    <w:rsid w:val="00842676"/>
    <w:rsid w:val="0084434D"/>
    <w:rsid w:val="00854D9B"/>
    <w:rsid w:val="00856094"/>
    <w:rsid w:val="0086313E"/>
    <w:rsid w:val="00863E0F"/>
    <w:rsid w:val="00867077"/>
    <w:rsid w:val="00875727"/>
    <w:rsid w:val="0087622B"/>
    <w:rsid w:val="00877FC5"/>
    <w:rsid w:val="0088077E"/>
    <w:rsid w:val="00887AD0"/>
    <w:rsid w:val="00890231"/>
    <w:rsid w:val="00892535"/>
    <w:rsid w:val="008A661B"/>
    <w:rsid w:val="008B19DA"/>
    <w:rsid w:val="008C168F"/>
    <w:rsid w:val="008D67D7"/>
    <w:rsid w:val="008E726D"/>
    <w:rsid w:val="008F5C0F"/>
    <w:rsid w:val="00900788"/>
    <w:rsid w:val="009041DB"/>
    <w:rsid w:val="00907ECD"/>
    <w:rsid w:val="00912F89"/>
    <w:rsid w:val="00920E0D"/>
    <w:rsid w:val="009277D7"/>
    <w:rsid w:val="00931613"/>
    <w:rsid w:val="009404C1"/>
    <w:rsid w:val="0095226B"/>
    <w:rsid w:val="0095251A"/>
    <w:rsid w:val="009579CA"/>
    <w:rsid w:val="00961202"/>
    <w:rsid w:val="009734CA"/>
    <w:rsid w:val="0097671D"/>
    <w:rsid w:val="00986997"/>
    <w:rsid w:val="009922B6"/>
    <w:rsid w:val="009A36A7"/>
    <w:rsid w:val="009A6E55"/>
    <w:rsid w:val="009B230C"/>
    <w:rsid w:val="009B746E"/>
    <w:rsid w:val="009C00BA"/>
    <w:rsid w:val="009C746C"/>
    <w:rsid w:val="009D081A"/>
    <w:rsid w:val="009E3003"/>
    <w:rsid w:val="009F3CD0"/>
    <w:rsid w:val="00A01A79"/>
    <w:rsid w:val="00A02E4C"/>
    <w:rsid w:val="00A06E78"/>
    <w:rsid w:val="00A103DC"/>
    <w:rsid w:val="00A22EED"/>
    <w:rsid w:val="00A26B6A"/>
    <w:rsid w:val="00A37050"/>
    <w:rsid w:val="00A40F98"/>
    <w:rsid w:val="00A41881"/>
    <w:rsid w:val="00A46D7A"/>
    <w:rsid w:val="00A618EB"/>
    <w:rsid w:val="00A61E15"/>
    <w:rsid w:val="00A70EE6"/>
    <w:rsid w:val="00A82B18"/>
    <w:rsid w:val="00AA3F3C"/>
    <w:rsid w:val="00AA6C7E"/>
    <w:rsid w:val="00AB0698"/>
    <w:rsid w:val="00AB0F15"/>
    <w:rsid w:val="00AB6AB5"/>
    <w:rsid w:val="00AC37C7"/>
    <w:rsid w:val="00AC57FB"/>
    <w:rsid w:val="00AC7169"/>
    <w:rsid w:val="00AD4310"/>
    <w:rsid w:val="00AD76B6"/>
    <w:rsid w:val="00B1140D"/>
    <w:rsid w:val="00B31446"/>
    <w:rsid w:val="00B32216"/>
    <w:rsid w:val="00B5050E"/>
    <w:rsid w:val="00B516DE"/>
    <w:rsid w:val="00B52D9C"/>
    <w:rsid w:val="00B53D40"/>
    <w:rsid w:val="00B569E7"/>
    <w:rsid w:val="00B620FC"/>
    <w:rsid w:val="00B72B90"/>
    <w:rsid w:val="00B72F7C"/>
    <w:rsid w:val="00B732A9"/>
    <w:rsid w:val="00B8184A"/>
    <w:rsid w:val="00B83163"/>
    <w:rsid w:val="00B8685B"/>
    <w:rsid w:val="00B936E6"/>
    <w:rsid w:val="00BA2756"/>
    <w:rsid w:val="00BA383B"/>
    <w:rsid w:val="00BB00AD"/>
    <w:rsid w:val="00BB4299"/>
    <w:rsid w:val="00BD0D56"/>
    <w:rsid w:val="00BD4E63"/>
    <w:rsid w:val="00BD54A3"/>
    <w:rsid w:val="00BD7EE7"/>
    <w:rsid w:val="00BF4CA8"/>
    <w:rsid w:val="00C10649"/>
    <w:rsid w:val="00C121BB"/>
    <w:rsid w:val="00C12FC8"/>
    <w:rsid w:val="00C14BB8"/>
    <w:rsid w:val="00C163A6"/>
    <w:rsid w:val="00C30CBE"/>
    <w:rsid w:val="00C31DCC"/>
    <w:rsid w:val="00C40E8A"/>
    <w:rsid w:val="00C477EA"/>
    <w:rsid w:val="00C55BE4"/>
    <w:rsid w:val="00C572CB"/>
    <w:rsid w:val="00C57C61"/>
    <w:rsid w:val="00C63C55"/>
    <w:rsid w:val="00C655DA"/>
    <w:rsid w:val="00C83877"/>
    <w:rsid w:val="00C84D81"/>
    <w:rsid w:val="00C851D6"/>
    <w:rsid w:val="00C86FD4"/>
    <w:rsid w:val="00C97904"/>
    <w:rsid w:val="00CA372B"/>
    <w:rsid w:val="00CB1E61"/>
    <w:rsid w:val="00CB5E23"/>
    <w:rsid w:val="00CC0CFD"/>
    <w:rsid w:val="00CC19AB"/>
    <w:rsid w:val="00CC2904"/>
    <w:rsid w:val="00CC3865"/>
    <w:rsid w:val="00CC440D"/>
    <w:rsid w:val="00CE11ED"/>
    <w:rsid w:val="00CF16AF"/>
    <w:rsid w:val="00CF279E"/>
    <w:rsid w:val="00CF4156"/>
    <w:rsid w:val="00CF6CBA"/>
    <w:rsid w:val="00D11C38"/>
    <w:rsid w:val="00D1342F"/>
    <w:rsid w:val="00D21A59"/>
    <w:rsid w:val="00D242BB"/>
    <w:rsid w:val="00D35B6E"/>
    <w:rsid w:val="00D42109"/>
    <w:rsid w:val="00D4415D"/>
    <w:rsid w:val="00D44708"/>
    <w:rsid w:val="00D61C6D"/>
    <w:rsid w:val="00D639D2"/>
    <w:rsid w:val="00D64CB4"/>
    <w:rsid w:val="00D65DFE"/>
    <w:rsid w:val="00D83076"/>
    <w:rsid w:val="00D928E2"/>
    <w:rsid w:val="00D9582E"/>
    <w:rsid w:val="00D963AA"/>
    <w:rsid w:val="00D97FA0"/>
    <w:rsid w:val="00DA1494"/>
    <w:rsid w:val="00DA465E"/>
    <w:rsid w:val="00DA50BF"/>
    <w:rsid w:val="00DA7489"/>
    <w:rsid w:val="00DB1504"/>
    <w:rsid w:val="00DC1DDD"/>
    <w:rsid w:val="00DC21D7"/>
    <w:rsid w:val="00DC6398"/>
    <w:rsid w:val="00DD7514"/>
    <w:rsid w:val="00DE0336"/>
    <w:rsid w:val="00DE0C66"/>
    <w:rsid w:val="00DF6E1F"/>
    <w:rsid w:val="00E0596D"/>
    <w:rsid w:val="00E05D01"/>
    <w:rsid w:val="00E14C15"/>
    <w:rsid w:val="00E14DF4"/>
    <w:rsid w:val="00E1520C"/>
    <w:rsid w:val="00E27300"/>
    <w:rsid w:val="00E33071"/>
    <w:rsid w:val="00E34F63"/>
    <w:rsid w:val="00E355D0"/>
    <w:rsid w:val="00E374B5"/>
    <w:rsid w:val="00E51365"/>
    <w:rsid w:val="00E519BA"/>
    <w:rsid w:val="00E521FC"/>
    <w:rsid w:val="00E55E3E"/>
    <w:rsid w:val="00E60F6F"/>
    <w:rsid w:val="00E61EA1"/>
    <w:rsid w:val="00E67530"/>
    <w:rsid w:val="00E72917"/>
    <w:rsid w:val="00E74D34"/>
    <w:rsid w:val="00E76C84"/>
    <w:rsid w:val="00E81153"/>
    <w:rsid w:val="00E81375"/>
    <w:rsid w:val="00E82796"/>
    <w:rsid w:val="00E8317A"/>
    <w:rsid w:val="00EB12FD"/>
    <w:rsid w:val="00EB134D"/>
    <w:rsid w:val="00EC1B39"/>
    <w:rsid w:val="00EC5DAA"/>
    <w:rsid w:val="00ED12A7"/>
    <w:rsid w:val="00EE2F45"/>
    <w:rsid w:val="00EE4E8A"/>
    <w:rsid w:val="00EE6DCB"/>
    <w:rsid w:val="00EF2DAA"/>
    <w:rsid w:val="00EF34EB"/>
    <w:rsid w:val="00F0166B"/>
    <w:rsid w:val="00F0727A"/>
    <w:rsid w:val="00F145A9"/>
    <w:rsid w:val="00F17E46"/>
    <w:rsid w:val="00F17F07"/>
    <w:rsid w:val="00F27404"/>
    <w:rsid w:val="00F278AF"/>
    <w:rsid w:val="00F27BC1"/>
    <w:rsid w:val="00F31D0C"/>
    <w:rsid w:val="00F33E36"/>
    <w:rsid w:val="00F350E7"/>
    <w:rsid w:val="00F53DF2"/>
    <w:rsid w:val="00F55E60"/>
    <w:rsid w:val="00F61A46"/>
    <w:rsid w:val="00F672C9"/>
    <w:rsid w:val="00F74256"/>
    <w:rsid w:val="00F95804"/>
    <w:rsid w:val="00F95A38"/>
    <w:rsid w:val="00FA0833"/>
    <w:rsid w:val="00FA6944"/>
    <w:rsid w:val="00FA7145"/>
    <w:rsid w:val="00FA77AA"/>
    <w:rsid w:val="00FA7875"/>
    <w:rsid w:val="00FB54FA"/>
    <w:rsid w:val="00FE28A1"/>
    <w:rsid w:val="00FE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o:shapelayout v:ext="edit">
      <o:idmap v:ext="edit" data="1"/>
      <o:rules v:ext="edit">
        <o:r id="V:Rule1" type="connector" idref="#_x0000_s1041"/>
        <o:r id="V:Rule2" type="connector" idref="#_x0000_s1044"/>
        <o:r id="V:Rule3" type="connector" idref="#_x0000_s1042"/>
        <o:r id="V:Rule4" type="connector" idref="#_x0000_s1034"/>
        <o:r id="V:Rule5" type="connector" idref="#_x0000_s1039"/>
        <o:r id="V:Rule6" type="connector" idref="#_x0000_s1046"/>
        <o:r id="V:Rule7" type="connector" idref="#_x0000_s1035"/>
        <o:r id="V:Rule8" type="connector" idref="#_x0000_s1040"/>
        <o:r id="V:Rule9" type="connector" idref="#_x0000_s1038"/>
        <o:r id="V:Rule10" type="connector" idref="#_x0000_s1033"/>
        <o:r id="V:Rule11"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C8"/>
  </w:style>
  <w:style w:type="paragraph" w:styleId="Heading1">
    <w:name w:val="heading 1"/>
    <w:basedOn w:val="Normal"/>
    <w:next w:val="Normal"/>
    <w:link w:val="Heading1Char"/>
    <w:qFormat/>
    <w:rsid w:val="004D68A9"/>
    <w:pPr>
      <w:keepNext/>
      <w:widowControl w:val="0"/>
      <w:tabs>
        <w:tab w:val="left" w:pos="2880"/>
        <w:tab w:val="left" w:pos="4140"/>
        <w:tab w:val="left" w:pos="7200"/>
      </w:tabs>
      <w:autoSpaceDE w:val="0"/>
      <w:autoSpaceDN w:val="0"/>
      <w:adjustRightInd w:val="0"/>
      <w:spacing w:after="0" w:line="360" w:lineRule="auto"/>
      <w:ind w:right="-90"/>
      <w:outlineLvl w:val="0"/>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7CD"/>
    <w:rPr>
      <w:color w:val="0000FF" w:themeColor="hyperlink"/>
      <w:u w:val="single"/>
    </w:rPr>
  </w:style>
  <w:style w:type="table" w:styleId="TableGrid">
    <w:name w:val="Table Grid"/>
    <w:basedOn w:val="TableNormal"/>
    <w:uiPriority w:val="59"/>
    <w:rsid w:val="0078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D68A9"/>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1A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4F"/>
    <w:rPr>
      <w:rFonts w:ascii="Tahoma" w:hAnsi="Tahoma" w:cs="Tahoma"/>
      <w:sz w:val="16"/>
      <w:szCs w:val="16"/>
    </w:rPr>
  </w:style>
  <w:style w:type="paragraph" w:styleId="ListParagraph">
    <w:name w:val="List Paragraph"/>
    <w:basedOn w:val="Normal"/>
    <w:uiPriority w:val="34"/>
    <w:qFormat/>
    <w:rsid w:val="001A704F"/>
    <w:pPr>
      <w:ind w:left="720"/>
      <w:contextualSpacing/>
    </w:pPr>
  </w:style>
  <w:style w:type="paragraph" w:styleId="NoSpacing">
    <w:name w:val="No Spacing"/>
    <w:uiPriority w:val="1"/>
    <w:qFormat/>
    <w:rsid w:val="000928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68A9"/>
    <w:pPr>
      <w:keepNext/>
      <w:widowControl w:val="0"/>
      <w:tabs>
        <w:tab w:val="left" w:pos="2880"/>
        <w:tab w:val="left" w:pos="4140"/>
        <w:tab w:val="left" w:pos="7200"/>
      </w:tabs>
      <w:autoSpaceDE w:val="0"/>
      <w:autoSpaceDN w:val="0"/>
      <w:adjustRightInd w:val="0"/>
      <w:spacing w:after="0" w:line="360" w:lineRule="auto"/>
      <w:ind w:right="-90"/>
      <w:outlineLvl w:val="0"/>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7CD"/>
    <w:rPr>
      <w:color w:val="0000FF" w:themeColor="hyperlink"/>
      <w:u w:val="single"/>
    </w:rPr>
  </w:style>
  <w:style w:type="table" w:styleId="TableGrid">
    <w:name w:val="Table Grid"/>
    <w:basedOn w:val="TableNormal"/>
    <w:uiPriority w:val="59"/>
    <w:rsid w:val="0078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D68A9"/>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1A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4F"/>
    <w:rPr>
      <w:rFonts w:ascii="Tahoma" w:hAnsi="Tahoma" w:cs="Tahoma"/>
      <w:sz w:val="16"/>
      <w:szCs w:val="16"/>
    </w:rPr>
  </w:style>
  <w:style w:type="paragraph" w:styleId="ListParagraph">
    <w:name w:val="List Paragraph"/>
    <w:basedOn w:val="Normal"/>
    <w:uiPriority w:val="34"/>
    <w:qFormat/>
    <w:rsid w:val="001A704F"/>
    <w:pPr>
      <w:ind w:left="720"/>
      <w:contextualSpacing/>
    </w:pPr>
  </w:style>
  <w:style w:type="paragraph" w:styleId="NoSpacing">
    <w:name w:val="No Spacing"/>
    <w:uiPriority w:val="1"/>
    <w:qFormat/>
    <w:rsid w:val="00092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7129">
      <w:bodyDiv w:val="1"/>
      <w:marLeft w:val="0"/>
      <w:marRight w:val="0"/>
      <w:marTop w:val="0"/>
      <w:marBottom w:val="0"/>
      <w:divBdr>
        <w:top w:val="none" w:sz="0" w:space="0" w:color="auto"/>
        <w:left w:val="none" w:sz="0" w:space="0" w:color="auto"/>
        <w:bottom w:val="none" w:sz="0" w:space="0" w:color="auto"/>
        <w:right w:val="none" w:sz="0" w:space="0" w:color="auto"/>
      </w:divBdr>
    </w:div>
    <w:div w:id="65692128">
      <w:bodyDiv w:val="1"/>
      <w:marLeft w:val="0"/>
      <w:marRight w:val="0"/>
      <w:marTop w:val="0"/>
      <w:marBottom w:val="0"/>
      <w:divBdr>
        <w:top w:val="none" w:sz="0" w:space="0" w:color="auto"/>
        <w:left w:val="none" w:sz="0" w:space="0" w:color="auto"/>
        <w:bottom w:val="none" w:sz="0" w:space="0" w:color="auto"/>
        <w:right w:val="none" w:sz="0" w:space="0" w:color="auto"/>
      </w:divBdr>
      <w:divsChild>
        <w:div w:id="1768034579">
          <w:marLeft w:val="0"/>
          <w:marRight w:val="0"/>
          <w:marTop w:val="0"/>
          <w:marBottom w:val="0"/>
          <w:divBdr>
            <w:top w:val="none" w:sz="0" w:space="0" w:color="auto"/>
            <w:left w:val="none" w:sz="0" w:space="0" w:color="auto"/>
            <w:bottom w:val="none" w:sz="0" w:space="0" w:color="auto"/>
            <w:right w:val="none" w:sz="0" w:space="0" w:color="auto"/>
          </w:divBdr>
          <w:divsChild>
            <w:div w:id="782726525">
              <w:marLeft w:val="0"/>
              <w:marRight w:val="0"/>
              <w:marTop w:val="0"/>
              <w:marBottom w:val="0"/>
              <w:divBdr>
                <w:top w:val="none" w:sz="0" w:space="0" w:color="auto"/>
                <w:left w:val="none" w:sz="0" w:space="0" w:color="auto"/>
                <w:bottom w:val="none" w:sz="0" w:space="0" w:color="auto"/>
                <w:right w:val="none" w:sz="0" w:space="0" w:color="auto"/>
              </w:divBdr>
              <w:divsChild>
                <w:div w:id="239604261">
                  <w:marLeft w:val="0"/>
                  <w:marRight w:val="0"/>
                  <w:marTop w:val="0"/>
                  <w:marBottom w:val="0"/>
                  <w:divBdr>
                    <w:top w:val="none" w:sz="0" w:space="0" w:color="auto"/>
                    <w:left w:val="none" w:sz="0" w:space="0" w:color="auto"/>
                    <w:bottom w:val="none" w:sz="0" w:space="0" w:color="auto"/>
                    <w:right w:val="none" w:sz="0" w:space="0" w:color="auto"/>
                  </w:divBdr>
                  <w:divsChild>
                    <w:div w:id="77488692">
                      <w:marLeft w:val="0"/>
                      <w:marRight w:val="0"/>
                      <w:marTop w:val="0"/>
                      <w:marBottom w:val="0"/>
                      <w:divBdr>
                        <w:top w:val="none" w:sz="0" w:space="0" w:color="auto"/>
                        <w:left w:val="none" w:sz="0" w:space="0" w:color="auto"/>
                        <w:bottom w:val="none" w:sz="0" w:space="0" w:color="auto"/>
                        <w:right w:val="none" w:sz="0" w:space="0" w:color="auto"/>
                      </w:divBdr>
                      <w:divsChild>
                        <w:div w:id="1619993686">
                          <w:marLeft w:val="0"/>
                          <w:marRight w:val="0"/>
                          <w:marTop w:val="0"/>
                          <w:marBottom w:val="0"/>
                          <w:divBdr>
                            <w:top w:val="none" w:sz="0" w:space="0" w:color="auto"/>
                            <w:left w:val="none" w:sz="0" w:space="0" w:color="auto"/>
                            <w:bottom w:val="none" w:sz="0" w:space="0" w:color="auto"/>
                            <w:right w:val="none" w:sz="0" w:space="0" w:color="auto"/>
                          </w:divBdr>
                          <w:divsChild>
                            <w:div w:id="2002922985">
                              <w:marLeft w:val="0"/>
                              <w:marRight w:val="0"/>
                              <w:marTop w:val="0"/>
                              <w:marBottom w:val="0"/>
                              <w:divBdr>
                                <w:top w:val="none" w:sz="0" w:space="0" w:color="auto"/>
                                <w:left w:val="none" w:sz="0" w:space="0" w:color="auto"/>
                                <w:bottom w:val="none" w:sz="0" w:space="0" w:color="auto"/>
                                <w:right w:val="none" w:sz="0" w:space="0" w:color="auto"/>
                              </w:divBdr>
                              <w:divsChild>
                                <w:div w:id="1966231043">
                                  <w:marLeft w:val="0"/>
                                  <w:marRight w:val="0"/>
                                  <w:marTop w:val="0"/>
                                  <w:marBottom w:val="0"/>
                                  <w:divBdr>
                                    <w:top w:val="none" w:sz="0" w:space="0" w:color="auto"/>
                                    <w:left w:val="none" w:sz="0" w:space="0" w:color="auto"/>
                                    <w:bottom w:val="none" w:sz="0" w:space="0" w:color="auto"/>
                                    <w:right w:val="none" w:sz="0" w:space="0" w:color="auto"/>
                                  </w:divBdr>
                                  <w:divsChild>
                                    <w:div w:id="1056054704">
                                      <w:marLeft w:val="0"/>
                                      <w:marRight w:val="0"/>
                                      <w:marTop w:val="0"/>
                                      <w:marBottom w:val="0"/>
                                      <w:divBdr>
                                        <w:top w:val="none" w:sz="0" w:space="0" w:color="auto"/>
                                        <w:left w:val="none" w:sz="0" w:space="0" w:color="auto"/>
                                        <w:bottom w:val="none" w:sz="0" w:space="0" w:color="auto"/>
                                        <w:right w:val="none" w:sz="0" w:space="0" w:color="auto"/>
                                      </w:divBdr>
                                      <w:divsChild>
                                        <w:div w:id="618412358">
                                          <w:marLeft w:val="0"/>
                                          <w:marRight w:val="0"/>
                                          <w:marTop w:val="0"/>
                                          <w:marBottom w:val="0"/>
                                          <w:divBdr>
                                            <w:top w:val="none" w:sz="0" w:space="0" w:color="auto"/>
                                            <w:left w:val="none" w:sz="0" w:space="0" w:color="auto"/>
                                            <w:bottom w:val="none" w:sz="0" w:space="0" w:color="auto"/>
                                            <w:right w:val="none" w:sz="0" w:space="0" w:color="auto"/>
                                          </w:divBdr>
                                          <w:divsChild>
                                            <w:div w:id="2091150491">
                                              <w:marLeft w:val="0"/>
                                              <w:marRight w:val="0"/>
                                              <w:marTop w:val="0"/>
                                              <w:marBottom w:val="0"/>
                                              <w:divBdr>
                                                <w:top w:val="single" w:sz="12" w:space="2" w:color="FFFFCC"/>
                                                <w:left w:val="single" w:sz="12" w:space="2" w:color="FFFFCC"/>
                                                <w:bottom w:val="single" w:sz="12" w:space="2" w:color="FFFFCC"/>
                                                <w:right w:val="single" w:sz="12" w:space="0" w:color="FFFFCC"/>
                                              </w:divBdr>
                                              <w:divsChild>
                                                <w:div w:id="1128205509">
                                                  <w:marLeft w:val="0"/>
                                                  <w:marRight w:val="0"/>
                                                  <w:marTop w:val="0"/>
                                                  <w:marBottom w:val="0"/>
                                                  <w:divBdr>
                                                    <w:top w:val="none" w:sz="0" w:space="0" w:color="auto"/>
                                                    <w:left w:val="none" w:sz="0" w:space="0" w:color="auto"/>
                                                    <w:bottom w:val="none" w:sz="0" w:space="0" w:color="auto"/>
                                                    <w:right w:val="none" w:sz="0" w:space="0" w:color="auto"/>
                                                  </w:divBdr>
                                                  <w:divsChild>
                                                    <w:div w:id="290063392">
                                                      <w:marLeft w:val="0"/>
                                                      <w:marRight w:val="0"/>
                                                      <w:marTop w:val="0"/>
                                                      <w:marBottom w:val="0"/>
                                                      <w:divBdr>
                                                        <w:top w:val="none" w:sz="0" w:space="0" w:color="auto"/>
                                                        <w:left w:val="none" w:sz="0" w:space="0" w:color="auto"/>
                                                        <w:bottom w:val="none" w:sz="0" w:space="0" w:color="auto"/>
                                                        <w:right w:val="none" w:sz="0" w:space="0" w:color="auto"/>
                                                      </w:divBdr>
                                                      <w:divsChild>
                                                        <w:div w:id="99684303">
                                                          <w:marLeft w:val="0"/>
                                                          <w:marRight w:val="0"/>
                                                          <w:marTop w:val="0"/>
                                                          <w:marBottom w:val="0"/>
                                                          <w:divBdr>
                                                            <w:top w:val="none" w:sz="0" w:space="0" w:color="auto"/>
                                                            <w:left w:val="none" w:sz="0" w:space="0" w:color="auto"/>
                                                            <w:bottom w:val="none" w:sz="0" w:space="0" w:color="auto"/>
                                                            <w:right w:val="none" w:sz="0" w:space="0" w:color="auto"/>
                                                          </w:divBdr>
                                                          <w:divsChild>
                                                            <w:div w:id="1302072491">
                                                              <w:marLeft w:val="0"/>
                                                              <w:marRight w:val="0"/>
                                                              <w:marTop w:val="0"/>
                                                              <w:marBottom w:val="0"/>
                                                              <w:divBdr>
                                                                <w:top w:val="none" w:sz="0" w:space="0" w:color="auto"/>
                                                                <w:left w:val="none" w:sz="0" w:space="0" w:color="auto"/>
                                                                <w:bottom w:val="none" w:sz="0" w:space="0" w:color="auto"/>
                                                                <w:right w:val="none" w:sz="0" w:space="0" w:color="auto"/>
                                                              </w:divBdr>
                                                              <w:divsChild>
                                                                <w:div w:id="1390612643">
                                                                  <w:marLeft w:val="0"/>
                                                                  <w:marRight w:val="0"/>
                                                                  <w:marTop w:val="0"/>
                                                                  <w:marBottom w:val="0"/>
                                                                  <w:divBdr>
                                                                    <w:top w:val="none" w:sz="0" w:space="0" w:color="auto"/>
                                                                    <w:left w:val="none" w:sz="0" w:space="0" w:color="auto"/>
                                                                    <w:bottom w:val="none" w:sz="0" w:space="0" w:color="auto"/>
                                                                    <w:right w:val="none" w:sz="0" w:space="0" w:color="auto"/>
                                                                  </w:divBdr>
                                                                  <w:divsChild>
                                                                    <w:div w:id="969897400">
                                                                      <w:marLeft w:val="0"/>
                                                                      <w:marRight w:val="0"/>
                                                                      <w:marTop w:val="0"/>
                                                                      <w:marBottom w:val="0"/>
                                                                      <w:divBdr>
                                                                        <w:top w:val="none" w:sz="0" w:space="0" w:color="auto"/>
                                                                        <w:left w:val="none" w:sz="0" w:space="0" w:color="auto"/>
                                                                        <w:bottom w:val="none" w:sz="0" w:space="0" w:color="auto"/>
                                                                        <w:right w:val="none" w:sz="0" w:space="0" w:color="auto"/>
                                                                      </w:divBdr>
                                                                      <w:divsChild>
                                                                        <w:div w:id="1953710443">
                                                                          <w:marLeft w:val="0"/>
                                                                          <w:marRight w:val="0"/>
                                                                          <w:marTop w:val="0"/>
                                                                          <w:marBottom w:val="0"/>
                                                                          <w:divBdr>
                                                                            <w:top w:val="none" w:sz="0" w:space="0" w:color="auto"/>
                                                                            <w:left w:val="none" w:sz="0" w:space="0" w:color="auto"/>
                                                                            <w:bottom w:val="none" w:sz="0" w:space="0" w:color="auto"/>
                                                                            <w:right w:val="none" w:sz="0" w:space="0" w:color="auto"/>
                                                                          </w:divBdr>
                                                                          <w:divsChild>
                                                                            <w:div w:id="1184444963">
                                                                              <w:marLeft w:val="0"/>
                                                                              <w:marRight w:val="0"/>
                                                                              <w:marTop w:val="0"/>
                                                                              <w:marBottom w:val="0"/>
                                                                              <w:divBdr>
                                                                                <w:top w:val="none" w:sz="0" w:space="0" w:color="auto"/>
                                                                                <w:left w:val="none" w:sz="0" w:space="0" w:color="auto"/>
                                                                                <w:bottom w:val="none" w:sz="0" w:space="0" w:color="auto"/>
                                                                                <w:right w:val="none" w:sz="0" w:space="0" w:color="auto"/>
                                                                              </w:divBdr>
                                                                              <w:divsChild>
                                                                                <w:div w:id="590238941">
                                                                                  <w:marLeft w:val="0"/>
                                                                                  <w:marRight w:val="0"/>
                                                                                  <w:marTop w:val="0"/>
                                                                                  <w:marBottom w:val="0"/>
                                                                                  <w:divBdr>
                                                                                    <w:top w:val="none" w:sz="0" w:space="0" w:color="auto"/>
                                                                                    <w:left w:val="none" w:sz="0" w:space="0" w:color="auto"/>
                                                                                    <w:bottom w:val="none" w:sz="0" w:space="0" w:color="auto"/>
                                                                                    <w:right w:val="none" w:sz="0" w:space="0" w:color="auto"/>
                                                                                  </w:divBdr>
                                                                                  <w:divsChild>
                                                                                    <w:div w:id="1350645458">
                                                                                      <w:marLeft w:val="0"/>
                                                                                      <w:marRight w:val="0"/>
                                                                                      <w:marTop w:val="0"/>
                                                                                      <w:marBottom w:val="0"/>
                                                                                      <w:divBdr>
                                                                                        <w:top w:val="none" w:sz="0" w:space="0" w:color="auto"/>
                                                                                        <w:left w:val="none" w:sz="0" w:space="0" w:color="auto"/>
                                                                                        <w:bottom w:val="none" w:sz="0" w:space="0" w:color="auto"/>
                                                                                        <w:right w:val="none" w:sz="0" w:space="0" w:color="auto"/>
                                                                                      </w:divBdr>
                                                                                      <w:divsChild>
                                                                                        <w:div w:id="151815842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169151">
                                                                                              <w:marLeft w:val="0"/>
                                                                                              <w:marRight w:val="0"/>
                                                                                              <w:marTop w:val="0"/>
                                                                                              <w:marBottom w:val="0"/>
                                                                                              <w:divBdr>
                                                                                                <w:top w:val="none" w:sz="0" w:space="0" w:color="auto"/>
                                                                                                <w:left w:val="none" w:sz="0" w:space="0" w:color="auto"/>
                                                                                                <w:bottom w:val="none" w:sz="0" w:space="0" w:color="auto"/>
                                                                                                <w:right w:val="none" w:sz="0" w:space="0" w:color="auto"/>
                                                                                              </w:divBdr>
                                                                                              <w:divsChild>
                                                                                                <w:div w:id="187720978">
                                                                                                  <w:marLeft w:val="0"/>
                                                                                                  <w:marRight w:val="0"/>
                                                                                                  <w:marTop w:val="0"/>
                                                                                                  <w:marBottom w:val="0"/>
                                                                                                  <w:divBdr>
                                                                                                    <w:top w:val="none" w:sz="0" w:space="0" w:color="auto"/>
                                                                                                    <w:left w:val="none" w:sz="0" w:space="0" w:color="auto"/>
                                                                                                    <w:bottom w:val="none" w:sz="0" w:space="0" w:color="auto"/>
                                                                                                    <w:right w:val="none" w:sz="0" w:space="0" w:color="auto"/>
                                                                                                  </w:divBdr>
                                                                                                  <w:divsChild>
                                                                                                    <w:div w:id="254365195">
                                                                                                      <w:marLeft w:val="0"/>
                                                                                                      <w:marRight w:val="0"/>
                                                                                                      <w:marTop w:val="0"/>
                                                                                                      <w:marBottom w:val="0"/>
                                                                                                      <w:divBdr>
                                                                                                        <w:top w:val="none" w:sz="0" w:space="0" w:color="auto"/>
                                                                                                        <w:left w:val="none" w:sz="0" w:space="0" w:color="auto"/>
                                                                                                        <w:bottom w:val="none" w:sz="0" w:space="0" w:color="auto"/>
                                                                                                        <w:right w:val="none" w:sz="0" w:space="0" w:color="auto"/>
                                                                                                      </w:divBdr>
                                                                                                      <w:divsChild>
                                                                                                        <w:div w:id="1605647271">
                                                                                                          <w:marLeft w:val="0"/>
                                                                                                          <w:marRight w:val="0"/>
                                                                                                          <w:marTop w:val="0"/>
                                                                                                          <w:marBottom w:val="0"/>
                                                                                                          <w:divBdr>
                                                                                                            <w:top w:val="none" w:sz="0" w:space="0" w:color="auto"/>
                                                                                                            <w:left w:val="none" w:sz="0" w:space="0" w:color="auto"/>
                                                                                                            <w:bottom w:val="none" w:sz="0" w:space="0" w:color="auto"/>
                                                                                                            <w:right w:val="none" w:sz="0" w:space="0" w:color="auto"/>
                                                                                                          </w:divBdr>
                                                                                                          <w:divsChild>
                                                                                                            <w:div w:id="1262445047">
                                                                                                              <w:marLeft w:val="0"/>
                                                                                                              <w:marRight w:val="0"/>
                                                                                                              <w:marTop w:val="0"/>
                                                                                                              <w:marBottom w:val="0"/>
                                                                                                              <w:divBdr>
                                                                                                                <w:top w:val="single" w:sz="2" w:space="4" w:color="D8D8D8"/>
                                                                                                                <w:left w:val="single" w:sz="2" w:space="0" w:color="D8D8D8"/>
                                                                                                                <w:bottom w:val="single" w:sz="2" w:space="4" w:color="D8D8D8"/>
                                                                                                                <w:right w:val="single" w:sz="2" w:space="0" w:color="D8D8D8"/>
                                                                                                              </w:divBdr>
                                                                                                              <w:divsChild>
                                                                                                                <w:div w:id="1469929710">
                                                                                                                  <w:marLeft w:val="225"/>
                                                                                                                  <w:marRight w:val="225"/>
                                                                                                                  <w:marTop w:val="75"/>
                                                                                                                  <w:marBottom w:val="75"/>
                                                                                                                  <w:divBdr>
                                                                                                                    <w:top w:val="none" w:sz="0" w:space="0" w:color="auto"/>
                                                                                                                    <w:left w:val="none" w:sz="0" w:space="0" w:color="auto"/>
                                                                                                                    <w:bottom w:val="none" w:sz="0" w:space="0" w:color="auto"/>
                                                                                                                    <w:right w:val="none" w:sz="0" w:space="0" w:color="auto"/>
                                                                                                                  </w:divBdr>
                                                                                                                  <w:divsChild>
                                                                                                                    <w:div w:id="1718579016">
                                                                                                                      <w:marLeft w:val="0"/>
                                                                                                                      <w:marRight w:val="0"/>
                                                                                                                      <w:marTop w:val="0"/>
                                                                                                                      <w:marBottom w:val="0"/>
                                                                                                                      <w:divBdr>
                                                                                                                        <w:top w:val="single" w:sz="6" w:space="0" w:color="auto"/>
                                                                                                                        <w:left w:val="single" w:sz="6" w:space="0" w:color="auto"/>
                                                                                                                        <w:bottom w:val="single" w:sz="6" w:space="0" w:color="auto"/>
                                                                                                                        <w:right w:val="single" w:sz="6" w:space="0" w:color="auto"/>
                                                                                                                      </w:divBdr>
                                                                                                                      <w:divsChild>
                                                                                                                        <w:div w:id="1501962592">
                                                                                                                          <w:marLeft w:val="0"/>
                                                                                                                          <w:marRight w:val="0"/>
                                                                                                                          <w:marTop w:val="0"/>
                                                                                                                          <w:marBottom w:val="0"/>
                                                                                                                          <w:divBdr>
                                                                                                                            <w:top w:val="none" w:sz="0" w:space="0" w:color="auto"/>
                                                                                                                            <w:left w:val="none" w:sz="0" w:space="0" w:color="auto"/>
                                                                                                                            <w:bottom w:val="none" w:sz="0" w:space="0" w:color="auto"/>
                                                                                                                            <w:right w:val="none" w:sz="0" w:space="0" w:color="auto"/>
                                                                                                                          </w:divBdr>
                                                                                                                          <w:divsChild>
                                                                                                                            <w:div w:id="192501228">
                                                                                                                              <w:marLeft w:val="0"/>
                                                                                                                              <w:marRight w:val="0"/>
                                                                                                                              <w:marTop w:val="0"/>
                                                                                                                              <w:marBottom w:val="0"/>
                                                                                                                              <w:divBdr>
                                                                                                                                <w:top w:val="none" w:sz="0" w:space="0" w:color="auto"/>
                                                                                                                                <w:left w:val="none" w:sz="0" w:space="0" w:color="auto"/>
                                                                                                                                <w:bottom w:val="none" w:sz="0" w:space="0" w:color="auto"/>
                                                                                                                                <w:right w:val="none" w:sz="0" w:space="0" w:color="auto"/>
                                                                                                                              </w:divBdr>
                                                                                                                              <w:divsChild>
                                                                                                                                <w:div w:id="1774864903">
                                                                                                                                  <w:marLeft w:val="0"/>
                                                                                                                                  <w:marRight w:val="0"/>
                                                                                                                                  <w:marTop w:val="0"/>
                                                                                                                                  <w:marBottom w:val="0"/>
                                                                                                                                  <w:divBdr>
                                                                                                                                    <w:top w:val="none" w:sz="0" w:space="0" w:color="auto"/>
                                                                                                                                    <w:left w:val="none" w:sz="0" w:space="0" w:color="auto"/>
                                                                                                                                    <w:bottom w:val="none" w:sz="0" w:space="0" w:color="auto"/>
                                                                                                                                    <w:right w:val="none" w:sz="0" w:space="0" w:color="auto"/>
                                                                                                                                  </w:divBdr>
                                                                                                                                  <w:divsChild>
                                                                                                                                    <w:div w:id="2127388178">
                                                                                                                                      <w:marLeft w:val="0"/>
                                                                                                                                      <w:marRight w:val="0"/>
                                                                                                                                      <w:marTop w:val="0"/>
                                                                                                                                      <w:marBottom w:val="0"/>
                                                                                                                                      <w:divBdr>
                                                                                                                                        <w:top w:val="none" w:sz="0" w:space="0" w:color="auto"/>
                                                                                                                                        <w:left w:val="none" w:sz="0" w:space="0" w:color="auto"/>
                                                                                                                                        <w:bottom w:val="none" w:sz="0" w:space="0" w:color="auto"/>
                                                                                                                                        <w:right w:val="none" w:sz="0" w:space="0" w:color="auto"/>
                                                                                                                                      </w:divBdr>
                                                                                                                                      <w:divsChild>
                                                                                                                                        <w:div w:id="6220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94223">
      <w:bodyDiv w:val="1"/>
      <w:marLeft w:val="0"/>
      <w:marRight w:val="0"/>
      <w:marTop w:val="0"/>
      <w:marBottom w:val="0"/>
      <w:divBdr>
        <w:top w:val="none" w:sz="0" w:space="0" w:color="auto"/>
        <w:left w:val="none" w:sz="0" w:space="0" w:color="auto"/>
        <w:bottom w:val="none" w:sz="0" w:space="0" w:color="auto"/>
        <w:right w:val="none" w:sz="0" w:space="0" w:color="auto"/>
      </w:divBdr>
    </w:div>
    <w:div w:id="585571944">
      <w:bodyDiv w:val="1"/>
      <w:marLeft w:val="0"/>
      <w:marRight w:val="0"/>
      <w:marTop w:val="0"/>
      <w:marBottom w:val="0"/>
      <w:divBdr>
        <w:top w:val="none" w:sz="0" w:space="0" w:color="auto"/>
        <w:left w:val="none" w:sz="0" w:space="0" w:color="auto"/>
        <w:bottom w:val="none" w:sz="0" w:space="0" w:color="auto"/>
        <w:right w:val="none" w:sz="0" w:space="0" w:color="auto"/>
      </w:divBdr>
    </w:div>
    <w:div w:id="621838074">
      <w:bodyDiv w:val="1"/>
      <w:marLeft w:val="0"/>
      <w:marRight w:val="0"/>
      <w:marTop w:val="0"/>
      <w:marBottom w:val="0"/>
      <w:divBdr>
        <w:top w:val="none" w:sz="0" w:space="0" w:color="auto"/>
        <w:left w:val="none" w:sz="0" w:space="0" w:color="auto"/>
        <w:bottom w:val="none" w:sz="0" w:space="0" w:color="auto"/>
        <w:right w:val="none" w:sz="0" w:space="0" w:color="auto"/>
      </w:divBdr>
    </w:div>
    <w:div w:id="665786604">
      <w:bodyDiv w:val="1"/>
      <w:marLeft w:val="0"/>
      <w:marRight w:val="0"/>
      <w:marTop w:val="0"/>
      <w:marBottom w:val="0"/>
      <w:divBdr>
        <w:top w:val="none" w:sz="0" w:space="0" w:color="auto"/>
        <w:left w:val="none" w:sz="0" w:space="0" w:color="auto"/>
        <w:bottom w:val="none" w:sz="0" w:space="0" w:color="auto"/>
        <w:right w:val="none" w:sz="0" w:space="0" w:color="auto"/>
      </w:divBdr>
    </w:div>
    <w:div w:id="737436358">
      <w:bodyDiv w:val="1"/>
      <w:marLeft w:val="0"/>
      <w:marRight w:val="0"/>
      <w:marTop w:val="0"/>
      <w:marBottom w:val="0"/>
      <w:divBdr>
        <w:top w:val="none" w:sz="0" w:space="0" w:color="auto"/>
        <w:left w:val="none" w:sz="0" w:space="0" w:color="auto"/>
        <w:bottom w:val="none" w:sz="0" w:space="0" w:color="auto"/>
        <w:right w:val="none" w:sz="0" w:space="0" w:color="auto"/>
      </w:divBdr>
    </w:div>
    <w:div w:id="974065432">
      <w:bodyDiv w:val="1"/>
      <w:marLeft w:val="0"/>
      <w:marRight w:val="0"/>
      <w:marTop w:val="0"/>
      <w:marBottom w:val="0"/>
      <w:divBdr>
        <w:top w:val="none" w:sz="0" w:space="0" w:color="auto"/>
        <w:left w:val="none" w:sz="0" w:space="0" w:color="auto"/>
        <w:bottom w:val="none" w:sz="0" w:space="0" w:color="auto"/>
        <w:right w:val="none" w:sz="0" w:space="0" w:color="auto"/>
      </w:divBdr>
    </w:div>
    <w:div w:id="1021203034">
      <w:bodyDiv w:val="1"/>
      <w:marLeft w:val="0"/>
      <w:marRight w:val="0"/>
      <w:marTop w:val="0"/>
      <w:marBottom w:val="0"/>
      <w:divBdr>
        <w:top w:val="none" w:sz="0" w:space="0" w:color="auto"/>
        <w:left w:val="none" w:sz="0" w:space="0" w:color="auto"/>
        <w:bottom w:val="none" w:sz="0" w:space="0" w:color="auto"/>
        <w:right w:val="none" w:sz="0" w:space="0" w:color="auto"/>
      </w:divBdr>
    </w:div>
    <w:div w:id="1480616042">
      <w:bodyDiv w:val="1"/>
      <w:marLeft w:val="0"/>
      <w:marRight w:val="0"/>
      <w:marTop w:val="0"/>
      <w:marBottom w:val="0"/>
      <w:divBdr>
        <w:top w:val="none" w:sz="0" w:space="0" w:color="auto"/>
        <w:left w:val="none" w:sz="0" w:space="0" w:color="auto"/>
        <w:bottom w:val="none" w:sz="0" w:space="0" w:color="auto"/>
        <w:right w:val="none" w:sz="0" w:space="0" w:color="auto"/>
      </w:divBdr>
      <w:divsChild>
        <w:div w:id="441804239">
          <w:marLeft w:val="0"/>
          <w:marRight w:val="0"/>
          <w:marTop w:val="0"/>
          <w:marBottom w:val="0"/>
          <w:divBdr>
            <w:top w:val="none" w:sz="0" w:space="0" w:color="auto"/>
            <w:left w:val="none" w:sz="0" w:space="0" w:color="auto"/>
            <w:bottom w:val="none" w:sz="0" w:space="0" w:color="auto"/>
            <w:right w:val="none" w:sz="0" w:space="0" w:color="auto"/>
          </w:divBdr>
          <w:divsChild>
            <w:div w:id="74523161">
              <w:marLeft w:val="0"/>
              <w:marRight w:val="0"/>
              <w:marTop w:val="0"/>
              <w:marBottom w:val="0"/>
              <w:divBdr>
                <w:top w:val="none" w:sz="0" w:space="0" w:color="auto"/>
                <w:left w:val="none" w:sz="0" w:space="0" w:color="auto"/>
                <w:bottom w:val="none" w:sz="0" w:space="0" w:color="auto"/>
                <w:right w:val="none" w:sz="0" w:space="0" w:color="auto"/>
              </w:divBdr>
              <w:divsChild>
                <w:div w:id="1776560091">
                  <w:marLeft w:val="0"/>
                  <w:marRight w:val="0"/>
                  <w:marTop w:val="0"/>
                  <w:marBottom w:val="0"/>
                  <w:divBdr>
                    <w:top w:val="none" w:sz="0" w:space="0" w:color="auto"/>
                    <w:left w:val="none" w:sz="0" w:space="0" w:color="auto"/>
                    <w:bottom w:val="none" w:sz="0" w:space="0" w:color="auto"/>
                    <w:right w:val="none" w:sz="0" w:space="0" w:color="auto"/>
                  </w:divBdr>
                  <w:divsChild>
                    <w:div w:id="1488862552">
                      <w:marLeft w:val="0"/>
                      <w:marRight w:val="0"/>
                      <w:marTop w:val="0"/>
                      <w:marBottom w:val="0"/>
                      <w:divBdr>
                        <w:top w:val="none" w:sz="0" w:space="0" w:color="auto"/>
                        <w:left w:val="none" w:sz="0" w:space="0" w:color="auto"/>
                        <w:bottom w:val="none" w:sz="0" w:space="0" w:color="auto"/>
                        <w:right w:val="none" w:sz="0" w:space="0" w:color="auto"/>
                      </w:divBdr>
                      <w:divsChild>
                        <w:div w:id="369457039">
                          <w:marLeft w:val="0"/>
                          <w:marRight w:val="0"/>
                          <w:marTop w:val="0"/>
                          <w:marBottom w:val="0"/>
                          <w:divBdr>
                            <w:top w:val="none" w:sz="0" w:space="0" w:color="auto"/>
                            <w:left w:val="none" w:sz="0" w:space="0" w:color="auto"/>
                            <w:bottom w:val="none" w:sz="0" w:space="0" w:color="auto"/>
                            <w:right w:val="none" w:sz="0" w:space="0" w:color="auto"/>
                          </w:divBdr>
                          <w:divsChild>
                            <w:div w:id="571698791">
                              <w:marLeft w:val="0"/>
                              <w:marRight w:val="0"/>
                              <w:marTop w:val="0"/>
                              <w:marBottom w:val="0"/>
                              <w:divBdr>
                                <w:top w:val="none" w:sz="0" w:space="0" w:color="auto"/>
                                <w:left w:val="none" w:sz="0" w:space="0" w:color="auto"/>
                                <w:bottom w:val="none" w:sz="0" w:space="0" w:color="auto"/>
                                <w:right w:val="none" w:sz="0" w:space="0" w:color="auto"/>
                              </w:divBdr>
                              <w:divsChild>
                                <w:div w:id="1742363472">
                                  <w:marLeft w:val="0"/>
                                  <w:marRight w:val="0"/>
                                  <w:marTop w:val="0"/>
                                  <w:marBottom w:val="0"/>
                                  <w:divBdr>
                                    <w:top w:val="none" w:sz="0" w:space="0" w:color="auto"/>
                                    <w:left w:val="none" w:sz="0" w:space="0" w:color="auto"/>
                                    <w:bottom w:val="none" w:sz="0" w:space="0" w:color="auto"/>
                                    <w:right w:val="none" w:sz="0" w:space="0" w:color="auto"/>
                                  </w:divBdr>
                                  <w:divsChild>
                                    <w:div w:id="292906394">
                                      <w:marLeft w:val="0"/>
                                      <w:marRight w:val="0"/>
                                      <w:marTop w:val="0"/>
                                      <w:marBottom w:val="0"/>
                                      <w:divBdr>
                                        <w:top w:val="none" w:sz="0" w:space="0" w:color="auto"/>
                                        <w:left w:val="none" w:sz="0" w:space="0" w:color="auto"/>
                                        <w:bottom w:val="none" w:sz="0" w:space="0" w:color="auto"/>
                                        <w:right w:val="none" w:sz="0" w:space="0" w:color="auto"/>
                                      </w:divBdr>
                                      <w:divsChild>
                                        <w:div w:id="331956863">
                                          <w:marLeft w:val="0"/>
                                          <w:marRight w:val="0"/>
                                          <w:marTop w:val="0"/>
                                          <w:marBottom w:val="0"/>
                                          <w:divBdr>
                                            <w:top w:val="none" w:sz="0" w:space="0" w:color="auto"/>
                                            <w:left w:val="none" w:sz="0" w:space="0" w:color="auto"/>
                                            <w:bottom w:val="none" w:sz="0" w:space="0" w:color="auto"/>
                                            <w:right w:val="none" w:sz="0" w:space="0" w:color="auto"/>
                                          </w:divBdr>
                                          <w:divsChild>
                                            <w:div w:id="499588739">
                                              <w:marLeft w:val="0"/>
                                              <w:marRight w:val="0"/>
                                              <w:marTop w:val="0"/>
                                              <w:marBottom w:val="0"/>
                                              <w:divBdr>
                                                <w:top w:val="single" w:sz="12" w:space="2" w:color="FFFFCC"/>
                                                <w:left w:val="single" w:sz="12" w:space="2" w:color="FFFFCC"/>
                                                <w:bottom w:val="single" w:sz="12" w:space="2" w:color="FFFFCC"/>
                                                <w:right w:val="single" w:sz="12" w:space="0" w:color="FFFFCC"/>
                                              </w:divBdr>
                                              <w:divsChild>
                                                <w:div w:id="273631855">
                                                  <w:marLeft w:val="0"/>
                                                  <w:marRight w:val="0"/>
                                                  <w:marTop w:val="0"/>
                                                  <w:marBottom w:val="0"/>
                                                  <w:divBdr>
                                                    <w:top w:val="none" w:sz="0" w:space="0" w:color="auto"/>
                                                    <w:left w:val="none" w:sz="0" w:space="0" w:color="auto"/>
                                                    <w:bottom w:val="none" w:sz="0" w:space="0" w:color="auto"/>
                                                    <w:right w:val="none" w:sz="0" w:space="0" w:color="auto"/>
                                                  </w:divBdr>
                                                  <w:divsChild>
                                                    <w:div w:id="357313733">
                                                      <w:marLeft w:val="0"/>
                                                      <w:marRight w:val="0"/>
                                                      <w:marTop w:val="0"/>
                                                      <w:marBottom w:val="0"/>
                                                      <w:divBdr>
                                                        <w:top w:val="none" w:sz="0" w:space="0" w:color="auto"/>
                                                        <w:left w:val="none" w:sz="0" w:space="0" w:color="auto"/>
                                                        <w:bottom w:val="none" w:sz="0" w:space="0" w:color="auto"/>
                                                        <w:right w:val="none" w:sz="0" w:space="0" w:color="auto"/>
                                                      </w:divBdr>
                                                      <w:divsChild>
                                                        <w:div w:id="217712364">
                                                          <w:marLeft w:val="0"/>
                                                          <w:marRight w:val="0"/>
                                                          <w:marTop w:val="0"/>
                                                          <w:marBottom w:val="0"/>
                                                          <w:divBdr>
                                                            <w:top w:val="none" w:sz="0" w:space="0" w:color="auto"/>
                                                            <w:left w:val="none" w:sz="0" w:space="0" w:color="auto"/>
                                                            <w:bottom w:val="none" w:sz="0" w:space="0" w:color="auto"/>
                                                            <w:right w:val="none" w:sz="0" w:space="0" w:color="auto"/>
                                                          </w:divBdr>
                                                          <w:divsChild>
                                                            <w:div w:id="839586367">
                                                              <w:marLeft w:val="0"/>
                                                              <w:marRight w:val="0"/>
                                                              <w:marTop w:val="0"/>
                                                              <w:marBottom w:val="0"/>
                                                              <w:divBdr>
                                                                <w:top w:val="none" w:sz="0" w:space="0" w:color="auto"/>
                                                                <w:left w:val="none" w:sz="0" w:space="0" w:color="auto"/>
                                                                <w:bottom w:val="none" w:sz="0" w:space="0" w:color="auto"/>
                                                                <w:right w:val="none" w:sz="0" w:space="0" w:color="auto"/>
                                                              </w:divBdr>
                                                              <w:divsChild>
                                                                <w:div w:id="1111826272">
                                                                  <w:marLeft w:val="0"/>
                                                                  <w:marRight w:val="0"/>
                                                                  <w:marTop w:val="0"/>
                                                                  <w:marBottom w:val="0"/>
                                                                  <w:divBdr>
                                                                    <w:top w:val="none" w:sz="0" w:space="0" w:color="auto"/>
                                                                    <w:left w:val="none" w:sz="0" w:space="0" w:color="auto"/>
                                                                    <w:bottom w:val="none" w:sz="0" w:space="0" w:color="auto"/>
                                                                    <w:right w:val="none" w:sz="0" w:space="0" w:color="auto"/>
                                                                  </w:divBdr>
                                                                  <w:divsChild>
                                                                    <w:div w:id="683944702">
                                                                      <w:marLeft w:val="0"/>
                                                                      <w:marRight w:val="0"/>
                                                                      <w:marTop w:val="0"/>
                                                                      <w:marBottom w:val="0"/>
                                                                      <w:divBdr>
                                                                        <w:top w:val="none" w:sz="0" w:space="0" w:color="auto"/>
                                                                        <w:left w:val="none" w:sz="0" w:space="0" w:color="auto"/>
                                                                        <w:bottom w:val="none" w:sz="0" w:space="0" w:color="auto"/>
                                                                        <w:right w:val="none" w:sz="0" w:space="0" w:color="auto"/>
                                                                      </w:divBdr>
                                                                      <w:divsChild>
                                                                        <w:div w:id="1689326764">
                                                                          <w:marLeft w:val="0"/>
                                                                          <w:marRight w:val="0"/>
                                                                          <w:marTop w:val="0"/>
                                                                          <w:marBottom w:val="0"/>
                                                                          <w:divBdr>
                                                                            <w:top w:val="none" w:sz="0" w:space="0" w:color="auto"/>
                                                                            <w:left w:val="none" w:sz="0" w:space="0" w:color="auto"/>
                                                                            <w:bottom w:val="none" w:sz="0" w:space="0" w:color="auto"/>
                                                                            <w:right w:val="none" w:sz="0" w:space="0" w:color="auto"/>
                                                                          </w:divBdr>
                                                                          <w:divsChild>
                                                                            <w:div w:id="832454740">
                                                                              <w:marLeft w:val="0"/>
                                                                              <w:marRight w:val="0"/>
                                                                              <w:marTop w:val="0"/>
                                                                              <w:marBottom w:val="0"/>
                                                                              <w:divBdr>
                                                                                <w:top w:val="none" w:sz="0" w:space="0" w:color="auto"/>
                                                                                <w:left w:val="none" w:sz="0" w:space="0" w:color="auto"/>
                                                                                <w:bottom w:val="none" w:sz="0" w:space="0" w:color="auto"/>
                                                                                <w:right w:val="none" w:sz="0" w:space="0" w:color="auto"/>
                                                                              </w:divBdr>
                                                                              <w:divsChild>
                                                                                <w:div w:id="1551381749">
                                                                                  <w:marLeft w:val="0"/>
                                                                                  <w:marRight w:val="0"/>
                                                                                  <w:marTop w:val="0"/>
                                                                                  <w:marBottom w:val="0"/>
                                                                                  <w:divBdr>
                                                                                    <w:top w:val="none" w:sz="0" w:space="0" w:color="auto"/>
                                                                                    <w:left w:val="none" w:sz="0" w:space="0" w:color="auto"/>
                                                                                    <w:bottom w:val="none" w:sz="0" w:space="0" w:color="auto"/>
                                                                                    <w:right w:val="none" w:sz="0" w:space="0" w:color="auto"/>
                                                                                  </w:divBdr>
                                                                                  <w:divsChild>
                                                                                    <w:div w:id="409355258">
                                                                                      <w:marLeft w:val="0"/>
                                                                                      <w:marRight w:val="0"/>
                                                                                      <w:marTop w:val="0"/>
                                                                                      <w:marBottom w:val="0"/>
                                                                                      <w:divBdr>
                                                                                        <w:top w:val="none" w:sz="0" w:space="0" w:color="auto"/>
                                                                                        <w:left w:val="none" w:sz="0" w:space="0" w:color="auto"/>
                                                                                        <w:bottom w:val="none" w:sz="0" w:space="0" w:color="auto"/>
                                                                                        <w:right w:val="none" w:sz="0" w:space="0" w:color="auto"/>
                                                                                      </w:divBdr>
                                                                                      <w:divsChild>
                                                                                        <w:div w:id="905454945">
                                                                                          <w:marLeft w:val="0"/>
                                                                                          <w:marRight w:val="120"/>
                                                                                          <w:marTop w:val="0"/>
                                                                                          <w:marBottom w:val="150"/>
                                                                                          <w:divBdr>
                                                                                            <w:top w:val="single" w:sz="2" w:space="0" w:color="EFEFEF"/>
                                                                                            <w:left w:val="single" w:sz="6" w:space="0" w:color="EFEFEF"/>
                                                                                            <w:bottom w:val="single" w:sz="6" w:space="0" w:color="E2E2E2"/>
                                                                                            <w:right w:val="single" w:sz="6" w:space="0" w:color="EFEFEF"/>
                                                                                          </w:divBdr>
                                                                                          <w:divsChild>
                                                                                            <w:div w:id="2059812863">
                                                                                              <w:marLeft w:val="0"/>
                                                                                              <w:marRight w:val="0"/>
                                                                                              <w:marTop w:val="0"/>
                                                                                              <w:marBottom w:val="0"/>
                                                                                              <w:divBdr>
                                                                                                <w:top w:val="none" w:sz="0" w:space="0" w:color="auto"/>
                                                                                                <w:left w:val="none" w:sz="0" w:space="0" w:color="auto"/>
                                                                                                <w:bottom w:val="none" w:sz="0" w:space="0" w:color="auto"/>
                                                                                                <w:right w:val="none" w:sz="0" w:space="0" w:color="auto"/>
                                                                                              </w:divBdr>
                                                                                              <w:divsChild>
                                                                                                <w:div w:id="459693699">
                                                                                                  <w:marLeft w:val="0"/>
                                                                                                  <w:marRight w:val="0"/>
                                                                                                  <w:marTop w:val="0"/>
                                                                                                  <w:marBottom w:val="0"/>
                                                                                                  <w:divBdr>
                                                                                                    <w:top w:val="none" w:sz="0" w:space="0" w:color="auto"/>
                                                                                                    <w:left w:val="none" w:sz="0" w:space="0" w:color="auto"/>
                                                                                                    <w:bottom w:val="none" w:sz="0" w:space="0" w:color="auto"/>
                                                                                                    <w:right w:val="none" w:sz="0" w:space="0" w:color="auto"/>
                                                                                                  </w:divBdr>
                                                                                                  <w:divsChild>
                                                                                                    <w:div w:id="1004818091">
                                                                                                      <w:marLeft w:val="0"/>
                                                                                                      <w:marRight w:val="0"/>
                                                                                                      <w:marTop w:val="0"/>
                                                                                                      <w:marBottom w:val="0"/>
                                                                                                      <w:divBdr>
                                                                                                        <w:top w:val="none" w:sz="0" w:space="0" w:color="auto"/>
                                                                                                        <w:left w:val="none" w:sz="0" w:space="0" w:color="auto"/>
                                                                                                        <w:bottom w:val="none" w:sz="0" w:space="0" w:color="auto"/>
                                                                                                        <w:right w:val="none" w:sz="0" w:space="0" w:color="auto"/>
                                                                                                      </w:divBdr>
                                                                                                      <w:divsChild>
                                                                                                        <w:div w:id="255670648">
                                                                                                          <w:marLeft w:val="0"/>
                                                                                                          <w:marRight w:val="0"/>
                                                                                                          <w:marTop w:val="0"/>
                                                                                                          <w:marBottom w:val="0"/>
                                                                                                          <w:divBdr>
                                                                                                            <w:top w:val="single" w:sz="6" w:space="0" w:color="E5E5E5"/>
                                                                                                            <w:left w:val="none" w:sz="0" w:space="0" w:color="auto"/>
                                                                                                            <w:bottom w:val="none" w:sz="0" w:space="0" w:color="auto"/>
                                                                                                            <w:right w:val="none" w:sz="0" w:space="0" w:color="auto"/>
                                                                                                          </w:divBdr>
                                                                                                          <w:divsChild>
                                                                                                            <w:div w:id="947812614">
                                                                                                              <w:marLeft w:val="0"/>
                                                                                                              <w:marRight w:val="0"/>
                                                                                                              <w:marTop w:val="0"/>
                                                                                                              <w:marBottom w:val="0"/>
                                                                                                              <w:divBdr>
                                                                                                                <w:top w:val="single" w:sz="6" w:space="9" w:color="D8D8D8"/>
                                                                                                                <w:left w:val="none" w:sz="0" w:space="0" w:color="auto"/>
                                                                                                                <w:bottom w:val="none" w:sz="0" w:space="0" w:color="auto"/>
                                                                                                                <w:right w:val="none" w:sz="0" w:space="0" w:color="auto"/>
                                                                                                              </w:divBdr>
                                                                                                              <w:divsChild>
                                                                                                                <w:div w:id="1624264097">
                                                                                                                  <w:marLeft w:val="0"/>
                                                                                                                  <w:marRight w:val="0"/>
                                                                                                                  <w:marTop w:val="0"/>
                                                                                                                  <w:marBottom w:val="0"/>
                                                                                                                  <w:divBdr>
                                                                                                                    <w:top w:val="none" w:sz="0" w:space="0" w:color="auto"/>
                                                                                                                    <w:left w:val="none" w:sz="0" w:space="0" w:color="auto"/>
                                                                                                                    <w:bottom w:val="none" w:sz="0" w:space="0" w:color="auto"/>
                                                                                                                    <w:right w:val="none" w:sz="0" w:space="0" w:color="auto"/>
                                                                                                                  </w:divBdr>
                                                                                                                  <w:divsChild>
                                                                                                                    <w:div w:id="984504595">
                                                                                                                      <w:marLeft w:val="0"/>
                                                                                                                      <w:marRight w:val="0"/>
                                                                                                                      <w:marTop w:val="0"/>
                                                                                                                      <w:marBottom w:val="0"/>
                                                                                                                      <w:divBdr>
                                                                                                                        <w:top w:val="none" w:sz="0" w:space="0" w:color="auto"/>
                                                                                                                        <w:left w:val="none" w:sz="0" w:space="0" w:color="auto"/>
                                                                                                                        <w:bottom w:val="none" w:sz="0" w:space="0" w:color="auto"/>
                                                                                                                        <w:right w:val="none" w:sz="0" w:space="0" w:color="auto"/>
                                                                                                                      </w:divBdr>
                                                                                                                      <w:divsChild>
                                                                                                                        <w:div w:id="1296449552">
                                                                                                                          <w:marLeft w:val="0"/>
                                                                                                                          <w:marRight w:val="0"/>
                                                                                                                          <w:marTop w:val="0"/>
                                                                                                                          <w:marBottom w:val="0"/>
                                                                                                                          <w:divBdr>
                                                                                                                            <w:top w:val="none" w:sz="0" w:space="0" w:color="auto"/>
                                                                                                                            <w:left w:val="none" w:sz="0" w:space="0" w:color="auto"/>
                                                                                                                            <w:bottom w:val="none" w:sz="0" w:space="0" w:color="auto"/>
                                                                                                                            <w:right w:val="none" w:sz="0" w:space="0" w:color="auto"/>
                                                                                                                          </w:divBdr>
                                                                                                                          <w:divsChild>
                                                                                                                            <w:div w:id="1195459933">
                                                                                                                              <w:marLeft w:val="-6000"/>
                                                                                                                              <w:marRight w:val="0"/>
                                                                                                                              <w:marTop w:val="0"/>
                                                                                                                              <w:marBottom w:val="135"/>
                                                                                                                              <w:divBdr>
                                                                                                                                <w:top w:val="none" w:sz="0" w:space="0" w:color="auto"/>
                                                                                                                                <w:left w:val="none" w:sz="0" w:space="0" w:color="auto"/>
                                                                                                                                <w:bottom w:val="none" w:sz="0" w:space="0" w:color="auto"/>
                                                                                                                                <w:right w:val="none" w:sz="0" w:space="0" w:color="auto"/>
                                                                                                                              </w:divBdr>
                                                                                                                              <w:divsChild>
                                                                                                                                <w:div w:id="1156798038">
                                                                                                                                  <w:marLeft w:val="0"/>
                                                                                                                                  <w:marRight w:val="0"/>
                                                                                                                                  <w:marTop w:val="0"/>
                                                                                                                                  <w:marBottom w:val="0"/>
                                                                                                                                  <w:divBdr>
                                                                                                                                    <w:top w:val="none" w:sz="0" w:space="0" w:color="auto"/>
                                                                                                                                    <w:left w:val="none" w:sz="0" w:space="0" w:color="auto"/>
                                                                                                                                    <w:bottom w:val="none" w:sz="0" w:space="0" w:color="auto"/>
                                                                                                                                    <w:right w:val="none" w:sz="0" w:space="0" w:color="auto"/>
                                                                                                                                  </w:divBdr>
                                                                                                                                  <w:divsChild>
                                                                                                                                    <w:div w:id="1386833142">
                                                                                                                                      <w:marLeft w:val="0"/>
                                                                                                                                      <w:marRight w:val="0"/>
                                                                                                                                      <w:marTop w:val="0"/>
                                                                                                                                      <w:marBottom w:val="0"/>
                                                                                                                                      <w:divBdr>
                                                                                                                                        <w:top w:val="none" w:sz="0" w:space="0" w:color="auto"/>
                                                                                                                                        <w:left w:val="none" w:sz="0" w:space="0" w:color="auto"/>
                                                                                                                                        <w:bottom w:val="none" w:sz="0" w:space="0" w:color="auto"/>
                                                                                                                                        <w:right w:val="none" w:sz="0" w:space="0" w:color="auto"/>
                                                                                                                                      </w:divBdr>
                                                                                                                                      <w:divsChild>
                                                                                                                                        <w:div w:id="1425110443">
                                                                                                                                          <w:marLeft w:val="0"/>
                                                                                                                                          <w:marRight w:val="0"/>
                                                                                                                                          <w:marTop w:val="0"/>
                                                                                                                                          <w:marBottom w:val="0"/>
                                                                                                                                          <w:divBdr>
                                                                                                                                            <w:top w:val="none" w:sz="0" w:space="0" w:color="auto"/>
                                                                                                                                            <w:left w:val="none" w:sz="0" w:space="0" w:color="auto"/>
                                                                                                                                            <w:bottom w:val="none" w:sz="0" w:space="0" w:color="auto"/>
                                                                                                                                            <w:right w:val="none" w:sz="0" w:space="0" w:color="auto"/>
                                                                                                                                          </w:divBdr>
                                                                                                                                          <w:divsChild>
                                                                                                                                            <w:div w:id="292714120">
                                                                                                                                              <w:marLeft w:val="0"/>
                                                                                                                                              <w:marRight w:val="0"/>
                                                                                                                                              <w:marTop w:val="0"/>
                                                                                                                                              <w:marBottom w:val="0"/>
                                                                                                                                              <w:divBdr>
                                                                                                                                                <w:top w:val="single" w:sz="6" w:space="0" w:color="666666"/>
                                                                                                                                                <w:left w:val="single" w:sz="6" w:space="0" w:color="CCCCCC"/>
                                                                                                                                                <w:bottom w:val="single" w:sz="6" w:space="0" w:color="CCCCCC"/>
                                                                                                                                                <w:right w:val="single" w:sz="6" w:space="0" w:color="CCCCCC"/>
                                                                                                                                              </w:divBdr>
                                                                                                                                              <w:divsChild>
                                                                                                                                                <w:div w:id="1859079717">
                                                                                                                                                  <w:marLeft w:val="30"/>
                                                                                                                                                  <w:marRight w:val="0"/>
                                                                                                                                                  <w:marTop w:val="0"/>
                                                                                                                                                  <w:marBottom w:val="0"/>
                                                                                                                                                  <w:divBdr>
                                                                                                                                                    <w:top w:val="none" w:sz="0" w:space="0" w:color="auto"/>
                                                                                                                                                    <w:left w:val="none" w:sz="0" w:space="0" w:color="auto"/>
                                                                                                                                                    <w:bottom w:val="none" w:sz="0" w:space="0" w:color="auto"/>
                                                                                                                                                    <w:right w:val="none" w:sz="0" w:space="0" w:color="auto"/>
                                                                                                                                                  </w:divBdr>
                                                                                                                                                  <w:divsChild>
                                                                                                                                                    <w:div w:id="244153243">
                                                                                                                                                      <w:marLeft w:val="0"/>
                                                                                                                                                      <w:marRight w:val="0"/>
                                                                                                                                                      <w:marTop w:val="0"/>
                                                                                                                                                      <w:marBottom w:val="0"/>
                                                                                                                                                      <w:divBdr>
                                                                                                                                                        <w:top w:val="none" w:sz="0" w:space="0" w:color="auto"/>
                                                                                                                                                        <w:left w:val="none" w:sz="0" w:space="0" w:color="auto"/>
                                                                                                                                                        <w:bottom w:val="none" w:sz="0" w:space="0" w:color="auto"/>
                                                                                                                                                        <w:right w:val="none" w:sz="0" w:space="0" w:color="auto"/>
                                                                                                                                                      </w:divBdr>
                                                                                                                                                    </w:div>
                                                                                                                                                    <w:div w:id="2501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47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74934-158D-42C8-AD6D-D05E0CFB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Jerika</dc:creator>
  <cp:lastModifiedBy>User</cp:lastModifiedBy>
  <cp:revision>3</cp:revision>
  <cp:lastPrinted>2017-07-19T16:36:00Z</cp:lastPrinted>
  <dcterms:created xsi:type="dcterms:W3CDTF">2018-07-19T21:45:00Z</dcterms:created>
  <dcterms:modified xsi:type="dcterms:W3CDTF">2018-07-20T14:30:00Z</dcterms:modified>
</cp:coreProperties>
</file>